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CCA7" w14:textId="77777777" w:rsidR="00A73E98" w:rsidRPr="00F0065A" w:rsidRDefault="00A73E98">
      <w:pPr>
        <w:spacing w:before="4" w:after="0" w:line="240" w:lineRule="exact"/>
        <w:rPr>
          <w:rFonts w:ascii="Arial" w:hAnsi="Arial" w:cs="Arial"/>
          <w:sz w:val="20"/>
          <w:szCs w:val="20"/>
        </w:rPr>
      </w:pPr>
      <w:bookmarkStart w:id="0" w:name="_GoBack"/>
      <w:bookmarkEnd w:id="0"/>
    </w:p>
    <w:p w14:paraId="399A2797" w14:textId="77777777" w:rsidR="00A73E98" w:rsidRPr="00F0065A" w:rsidRDefault="00F0065A" w:rsidP="00FB2990">
      <w:pPr>
        <w:spacing w:before="31" w:after="0" w:line="240" w:lineRule="auto"/>
        <w:ind w:right="-20"/>
        <w:rPr>
          <w:rFonts w:ascii="Arial" w:eastAsia="Arial" w:hAnsi="Arial" w:cs="Arial"/>
          <w:sz w:val="24"/>
          <w:szCs w:val="20"/>
        </w:rPr>
      </w:pPr>
      <w:r w:rsidRPr="00F0065A">
        <w:rPr>
          <w:rFonts w:ascii="Arial" w:eastAsia="Arial" w:hAnsi="Arial" w:cs="Arial"/>
          <w:b/>
          <w:bCs/>
          <w:sz w:val="24"/>
          <w:szCs w:val="20"/>
        </w:rPr>
        <w:t>INSURANCE PROTECTION, INDEMNIFICATION AND SECURITY REQUIREMENTS</w:t>
      </w:r>
    </w:p>
    <w:p w14:paraId="69EDAEAF" w14:textId="77777777" w:rsidR="00A73E98" w:rsidRPr="00F0065A" w:rsidRDefault="00A73E98" w:rsidP="00F0065A">
      <w:pPr>
        <w:spacing w:after="0" w:line="200" w:lineRule="exact"/>
        <w:rPr>
          <w:rFonts w:ascii="Arial" w:hAnsi="Arial" w:cs="Arial"/>
          <w:sz w:val="20"/>
          <w:szCs w:val="20"/>
        </w:rPr>
      </w:pPr>
    </w:p>
    <w:p w14:paraId="5E535FD1" w14:textId="77777777" w:rsidR="00A73E98" w:rsidRPr="00F0065A" w:rsidRDefault="00F0065A" w:rsidP="00F0065A">
      <w:pPr>
        <w:spacing w:after="0" w:line="240" w:lineRule="auto"/>
        <w:ind w:hanging="360"/>
        <w:rPr>
          <w:rFonts w:ascii="Arial" w:eastAsia="Arial" w:hAnsi="Arial" w:cs="Arial"/>
          <w:sz w:val="20"/>
          <w:szCs w:val="20"/>
        </w:rPr>
      </w:pPr>
      <w:r w:rsidRPr="00F0065A">
        <w:rPr>
          <w:rFonts w:ascii="Arial" w:eastAsia="Arial" w:hAnsi="Arial" w:cs="Arial"/>
          <w:sz w:val="20"/>
          <w:szCs w:val="20"/>
        </w:rPr>
        <w:t xml:space="preserve">1.  </w:t>
      </w:r>
      <w:r w:rsidRPr="00F0065A">
        <w:rPr>
          <w:rFonts w:ascii="Arial" w:eastAsia="Arial" w:hAnsi="Arial" w:cs="Arial"/>
          <w:spacing w:val="27"/>
          <w:sz w:val="20"/>
          <w:szCs w:val="20"/>
        </w:rPr>
        <w:t xml:space="preserve"> </w:t>
      </w:r>
      <w:r w:rsidRPr="00F0065A">
        <w:rPr>
          <w:rFonts w:ascii="Arial" w:eastAsia="Arial" w:hAnsi="Arial" w:cs="Arial"/>
          <w:sz w:val="20"/>
          <w:szCs w:val="20"/>
        </w:rPr>
        <w:t>Prior to initiation of work, Seller shall deposit with Buyer’s Purchasing Representative evidence of adequate insurance</w:t>
      </w:r>
      <w:r w:rsidRPr="00F0065A">
        <w:rPr>
          <w:rFonts w:ascii="Arial" w:eastAsia="Arial" w:hAnsi="Arial" w:cs="Arial"/>
          <w:spacing w:val="-9"/>
          <w:sz w:val="20"/>
          <w:szCs w:val="20"/>
        </w:rPr>
        <w:t xml:space="preserve"> </w:t>
      </w:r>
      <w:r w:rsidRPr="00F0065A">
        <w:rPr>
          <w:rFonts w:ascii="Arial" w:eastAsia="Arial" w:hAnsi="Arial" w:cs="Arial"/>
          <w:sz w:val="20"/>
          <w:szCs w:val="20"/>
        </w:rPr>
        <w:t>protection in</w:t>
      </w:r>
      <w:r w:rsidRPr="00F0065A">
        <w:rPr>
          <w:rFonts w:ascii="Arial" w:eastAsia="Arial" w:hAnsi="Arial" w:cs="Arial"/>
          <w:spacing w:val="-2"/>
          <w:sz w:val="20"/>
          <w:szCs w:val="20"/>
        </w:rPr>
        <w:t xml:space="preserve"> </w:t>
      </w:r>
      <w:r w:rsidRPr="00F0065A">
        <w:rPr>
          <w:rFonts w:ascii="Arial" w:eastAsia="Arial" w:hAnsi="Arial" w:cs="Arial"/>
          <w:sz w:val="20"/>
          <w:szCs w:val="20"/>
        </w:rPr>
        <w:t>the form of certificates.  The amounts shall</w:t>
      </w:r>
      <w:r w:rsidRPr="00F0065A">
        <w:rPr>
          <w:rFonts w:ascii="Arial" w:eastAsia="Arial" w:hAnsi="Arial" w:cs="Arial"/>
          <w:spacing w:val="-4"/>
          <w:sz w:val="20"/>
          <w:szCs w:val="20"/>
        </w:rPr>
        <w:t xml:space="preserve"> </w:t>
      </w:r>
      <w:r w:rsidRPr="00F0065A">
        <w:rPr>
          <w:rFonts w:ascii="Arial" w:eastAsia="Arial" w:hAnsi="Arial" w:cs="Arial"/>
          <w:sz w:val="20"/>
          <w:szCs w:val="20"/>
        </w:rPr>
        <w:t>not be</w:t>
      </w:r>
      <w:r w:rsidRPr="00F0065A">
        <w:rPr>
          <w:rFonts w:ascii="Arial" w:eastAsia="Arial" w:hAnsi="Arial" w:cs="Arial"/>
          <w:spacing w:val="-2"/>
          <w:sz w:val="20"/>
          <w:szCs w:val="20"/>
        </w:rPr>
        <w:t xml:space="preserve"> </w:t>
      </w:r>
      <w:r w:rsidRPr="00F0065A">
        <w:rPr>
          <w:rFonts w:ascii="Arial" w:eastAsia="Arial" w:hAnsi="Arial" w:cs="Arial"/>
          <w:spacing w:val="1"/>
          <w:sz w:val="20"/>
          <w:szCs w:val="20"/>
        </w:rPr>
        <w:t>l</w:t>
      </w:r>
      <w:r w:rsidRPr="00F0065A">
        <w:rPr>
          <w:rFonts w:ascii="Arial" w:eastAsia="Arial" w:hAnsi="Arial" w:cs="Arial"/>
          <w:sz w:val="20"/>
          <w:szCs w:val="20"/>
        </w:rPr>
        <w:t>ess</w:t>
      </w:r>
      <w:r w:rsidRPr="00F0065A">
        <w:rPr>
          <w:rFonts w:ascii="Arial" w:eastAsia="Arial" w:hAnsi="Arial" w:cs="Arial"/>
          <w:spacing w:val="-4"/>
          <w:sz w:val="20"/>
          <w:szCs w:val="20"/>
        </w:rPr>
        <w:t xml:space="preserve"> </w:t>
      </w:r>
      <w:r w:rsidRPr="00F0065A">
        <w:rPr>
          <w:rFonts w:ascii="Arial" w:eastAsia="Arial" w:hAnsi="Arial" w:cs="Arial"/>
          <w:sz w:val="20"/>
          <w:szCs w:val="20"/>
        </w:rPr>
        <w:t>than the amounts specified below, or</w:t>
      </w:r>
      <w:r w:rsidRPr="00F0065A">
        <w:rPr>
          <w:rFonts w:ascii="Arial" w:eastAsia="Arial" w:hAnsi="Arial" w:cs="Arial"/>
          <w:spacing w:val="-2"/>
          <w:sz w:val="20"/>
          <w:szCs w:val="20"/>
        </w:rPr>
        <w:t xml:space="preserve"> </w:t>
      </w:r>
      <w:r w:rsidRPr="00F0065A">
        <w:rPr>
          <w:rFonts w:ascii="Arial" w:eastAsia="Arial" w:hAnsi="Arial" w:cs="Arial"/>
          <w:sz w:val="20"/>
          <w:szCs w:val="20"/>
        </w:rPr>
        <w:t>such</w:t>
      </w:r>
      <w:r w:rsidRPr="00F0065A">
        <w:rPr>
          <w:rFonts w:ascii="Arial" w:eastAsia="Arial" w:hAnsi="Arial" w:cs="Arial"/>
          <w:spacing w:val="-4"/>
          <w:sz w:val="20"/>
          <w:szCs w:val="20"/>
        </w:rPr>
        <w:t xml:space="preserve"> </w:t>
      </w:r>
      <w:r w:rsidRPr="00F0065A">
        <w:rPr>
          <w:rFonts w:ascii="Arial" w:eastAsia="Arial" w:hAnsi="Arial" w:cs="Arial"/>
          <w:sz w:val="20"/>
          <w:szCs w:val="20"/>
        </w:rPr>
        <w:t>other amounts as</w:t>
      </w:r>
      <w:r w:rsidRPr="00F0065A">
        <w:rPr>
          <w:rFonts w:ascii="Arial" w:eastAsia="Arial" w:hAnsi="Arial" w:cs="Arial"/>
          <w:spacing w:val="-2"/>
          <w:sz w:val="20"/>
          <w:szCs w:val="20"/>
        </w:rPr>
        <w:t xml:space="preserve"> </w:t>
      </w:r>
      <w:r w:rsidRPr="00F0065A">
        <w:rPr>
          <w:rFonts w:ascii="Arial" w:eastAsia="Arial" w:hAnsi="Arial" w:cs="Arial"/>
          <w:sz w:val="20"/>
          <w:szCs w:val="20"/>
        </w:rPr>
        <w:t>specified in</w:t>
      </w:r>
      <w:r w:rsidRPr="00F0065A">
        <w:rPr>
          <w:rFonts w:ascii="Arial" w:eastAsia="Arial" w:hAnsi="Arial" w:cs="Arial"/>
          <w:spacing w:val="-2"/>
          <w:sz w:val="20"/>
          <w:szCs w:val="20"/>
        </w:rPr>
        <w:t xml:space="preserve"> </w:t>
      </w:r>
      <w:r w:rsidRPr="00F0065A">
        <w:rPr>
          <w:rFonts w:ascii="Arial" w:eastAsia="Arial" w:hAnsi="Arial" w:cs="Arial"/>
          <w:sz w:val="20"/>
          <w:szCs w:val="20"/>
        </w:rPr>
        <w:t>advance</w:t>
      </w:r>
      <w:r w:rsidRPr="00F0065A">
        <w:rPr>
          <w:rFonts w:ascii="Arial" w:eastAsia="Arial" w:hAnsi="Arial" w:cs="Arial"/>
          <w:spacing w:val="-8"/>
          <w:sz w:val="20"/>
          <w:szCs w:val="20"/>
        </w:rPr>
        <w:t xml:space="preserve"> </w:t>
      </w:r>
      <w:r w:rsidRPr="00F0065A">
        <w:rPr>
          <w:rFonts w:ascii="Arial" w:eastAsia="Arial" w:hAnsi="Arial" w:cs="Arial"/>
          <w:sz w:val="20"/>
          <w:szCs w:val="20"/>
        </w:rPr>
        <w:t>in</w:t>
      </w:r>
      <w:r w:rsidRPr="00F0065A">
        <w:rPr>
          <w:rFonts w:ascii="Arial" w:eastAsia="Arial" w:hAnsi="Arial" w:cs="Arial"/>
          <w:spacing w:val="-2"/>
          <w:sz w:val="20"/>
          <w:szCs w:val="20"/>
        </w:rPr>
        <w:t xml:space="preserve"> </w:t>
      </w:r>
      <w:r w:rsidRPr="00F0065A">
        <w:rPr>
          <w:rFonts w:ascii="Arial" w:eastAsia="Arial" w:hAnsi="Arial" w:cs="Arial"/>
          <w:sz w:val="20"/>
          <w:szCs w:val="20"/>
        </w:rPr>
        <w:t>writing by</w:t>
      </w:r>
      <w:r w:rsidRPr="00F0065A">
        <w:rPr>
          <w:rFonts w:ascii="Arial" w:eastAsia="Arial" w:hAnsi="Arial" w:cs="Arial"/>
          <w:spacing w:val="-2"/>
          <w:sz w:val="20"/>
          <w:szCs w:val="20"/>
        </w:rPr>
        <w:t xml:space="preserve"> </w:t>
      </w:r>
      <w:r w:rsidRPr="00F0065A">
        <w:rPr>
          <w:rFonts w:ascii="Arial" w:eastAsia="Arial" w:hAnsi="Arial" w:cs="Arial"/>
          <w:sz w:val="20"/>
          <w:szCs w:val="20"/>
        </w:rPr>
        <w:t>Buyer’s Legal Counsel.</w:t>
      </w:r>
    </w:p>
    <w:p w14:paraId="15A6064E" w14:textId="77777777" w:rsidR="00F0065A" w:rsidRPr="00F0065A" w:rsidRDefault="00F0065A" w:rsidP="00F0065A">
      <w:pPr>
        <w:spacing w:before="1" w:after="0" w:line="260" w:lineRule="exact"/>
        <w:rPr>
          <w:rFonts w:ascii="Arial" w:eastAsia="Cambria" w:hAnsi="Arial" w:cs="Arial"/>
          <w:sz w:val="20"/>
          <w:szCs w:val="20"/>
        </w:rPr>
      </w:pPr>
    </w:p>
    <w:p w14:paraId="1D4CA3A6" w14:textId="77777777" w:rsidR="00F0065A" w:rsidRPr="00F0065A" w:rsidRDefault="00F0065A" w:rsidP="00F0065A">
      <w:pPr>
        <w:tabs>
          <w:tab w:val="left" w:pos="860"/>
          <w:tab w:val="left" w:pos="5860"/>
          <w:tab w:val="left" w:pos="9560"/>
        </w:tabs>
        <w:spacing w:after="0" w:line="226" w:lineRule="exact"/>
        <w:ind w:left="90" w:right="-20"/>
        <w:rPr>
          <w:rFonts w:ascii="Arial" w:eastAsia="Arial" w:hAnsi="Arial" w:cs="Arial"/>
          <w:sz w:val="20"/>
          <w:szCs w:val="20"/>
        </w:rPr>
      </w:pPr>
      <w:r w:rsidRPr="00F0065A">
        <w:rPr>
          <w:rFonts w:ascii="Arial" w:eastAsia="Arial" w:hAnsi="Arial" w:cs="Arial"/>
          <w:b/>
          <w:bCs/>
          <w:position w:val="-1"/>
          <w:sz w:val="20"/>
          <w:szCs w:val="20"/>
          <w:u w:val="single" w:color="000000"/>
        </w:rPr>
        <w:t xml:space="preserve"> </w:t>
      </w:r>
      <w:r w:rsidRPr="00F0065A">
        <w:rPr>
          <w:rFonts w:ascii="Arial" w:eastAsia="Arial" w:hAnsi="Arial" w:cs="Arial"/>
          <w:b/>
          <w:bCs/>
          <w:position w:val="-1"/>
          <w:sz w:val="20"/>
          <w:szCs w:val="20"/>
          <w:u w:val="single" w:color="000000"/>
        </w:rPr>
        <w:tab/>
        <w:t xml:space="preserve">INSURANCE COVERAGE </w:t>
      </w:r>
      <w:r w:rsidRPr="00F0065A">
        <w:rPr>
          <w:rFonts w:ascii="Arial" w:eastAsia="Arial" w:hAnsi="Arial" w:cs="Arial"/>
          <w:b/>
          <w:bCs/>
          <w:position w:val="-1"/>
          <w:sz w:val="20"/>
          <w:szCs w:val="20"/>
          <w:u w:val="single" w:color="000000"/>
        </w:rPr>
        <w:tab/>
        <w:t xml:space="preserve">LIMITS OF LIABILITY </w:t>
      </w:r>
      <w:r w:rsidRPr="00F0065A">
        <w:rPr>
          <w:rFonts w:ascii="Arial" w:eastAsia="Arial" w:hAnsi="Arial" w:cs="Arial"/>
          <w:b/>
          <w:bCs/>
          <w:position w:val="-1"/>
          <w:sz w:val="20"/>
          <w:szCs w:val="20"/>
          <w:u w:val="single" w:color="000000"/>
        </w:rPr>
        <w:tab/>
      </w:r>
    </w:p>
    <w:p w14:paraId="202ECB75" w14:textId="77777777" w:rsidR="00F0065A" w:rsidRPr="00F0065A" w:rsidRDefault="00F0065A" w:rsidP="00F0065A">
      <w:pPr>
        <w:spacing w:before="8" w:after="0" w:line="200" w:lineRule="exact"/>
        <w:rPr>
          <w:rFonts w:ascii="Arial" w:eastAsia="Cambria" w:hAnsi="Arial" w:cs="Arial"/>
          <w:sz w:val="20"/>
          <w:szCs w:val="20"/>
        </w:rPr>
      </w:pPr>
    </w:p>
    <w:p w14:paraId="3E400B2A"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 xml:space="preserve">A. Workers’ Compensation </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Statutory</w:t>
      </w:r>
    </w:p>
    <w:p w14:paraId="39F924EC"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p>
    <w:p w14:paraId="260A4355"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 xml:space="preserve">B.  Employer’s Liability </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$500,000 Each Accident</w:t>
      </w:r>
    </w:p>
    <w:p w14:paraId="72C5E64C"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$500,000 Disease – Policy Limit</w:t>
      </w:r>
    </w:p>
    <w:p w14:paraId="2D20EA52"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$500,000 Disease – Each Employee</w:t>
      </w:r>
    </w:p>
    <w:p w14:paraId="62CA173D"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p>
    <w:p w14:paraId="7DEA7BFD"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C.  General Liability</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$500,000 Combined Single Limit</w:t>
      </w:r>
    </w:p>
    <w:p w14:paraId="27A38A47"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 xml:space="preserve">        (Bodily Injury &amp; Property Damage)</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 xml:space="preserve"> Each Occurrence</w:t>
      </w:r>
    </w:p>
    <w:p w14:paraId="47FC98E3"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p>
    <w:p w14:paraId="4082272A" w14:textId="77777777" w:rsidR="00F0065A" w:rsidRPr="00F0065A" w:rsidRDefault="00F0065A" w:rsidP="00F0065A">
      <w:pPr>
        <w:autoSpaceDE w:val="0"/>
        <w:autoSpaceDN w:val="0"/>
        <w:adjustRightInd w:val="0"/>
        <w:spacing w:after="0" w:line="240" w:lineRule="auto"/>
        <w:rPr>
          <w:rFonts w:ascii="Arial" w:eastAsia="MS Mincho" w:hAnsi="Arial" w:cs="Arial"/>
          <w:position w:val="2"/>
          <w:sz w:val="20"/>
          <w:szCs w:val="20"/>
          <w:lang w:eastAsia="ja-JP"/>
        </w:rPr>
      </w:pPr>
      <w:r w:rsidRPr="00F0065A">
        <w:rPr>
          <w:rFonts w:ascii="Arial" w:eastAsia="MS Mincho" w:hAnsi="Arial" w:cs="Arial"/>
          <w:position w:val="2"/>
          <w:sz w:val="20"/>
          <w:szCs w:val="20"/>
          <w:lang w:eastAsia="ja-JP"/>
        </w:rPr>
        <w:t>D.  Automobile Liability</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$500,000 Combined Single Limit</w:t>
      </w:r>
    </w:p>
    <w:p w14:paraId="5C2542E8" w14:textId="77777777" w:rsidR="00F0065A" w:rsidRPr="00F0065A" w:rsidRDefault="00F0065A" w:rsidP="00F0065A">
      <w:pPr>
        <w:autoSpaceDE w:val="0"/>
        <w:autoSpaceDN w:val="0"/>
        <w:adjustRightInd w:val="0"/>
        <w:spacing w:after="0" w:line="240" w:lineRule="auto"/>
        <w:rPr>
          <w:rFonts w:ascii="Arial" w:eastAsia="Cambria" w:hAnsi="Arial" w:cs="Arial"/>
          <w:sz w:val="20"/>
          <w:szCs w:val="20"/>
        </w:rPr>
      </w:pPr>
      <w:r w:rsidRPr="00F0065A">
        <w:rPr>
          <w:rFonts w:ascii="Arial" w:eastAsia="MS Mincho" w:hAnsi="Arial" w:cs="Arial"/>
          <w:position w:val="2"/>
          <w:sz w:val="20"/>
          <w:szCs w:val="20"/>
          <w:lang w:eastAsia="ja-JP"/>
        </w:rPr>
        <w:t xml:space="preserve">       (Bodily Injury &amp; Property Damage)</w:t>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r>
      <w:r w:rsidRPr="00F0065A">
        <w:rPr>
          <w:rFonts w:ascii="Arial" w:eastAsia="MS Mincho" w:hAnsi="Arial" w:cs="Arial"/>
          <w:position w:val="2"/>
          <w:sz w:val="20"/>
          <w:szCs w:val="20"/>
          <w:lang w:eastAsia="ja-JP"/>
        </w:rPr>
        <w:tab/>
        <w:t>Each Occurrence</w:t>
      </w:r>
    </w:p>
    <w:p w14:paraId="0EFF6690" w14:textId="77777777" w:rsidR="00F0065A" w:rsidRPr="00F0065A" w:rsidRDefault="00F0065A" w:rsidP="00F0065A">
      <w:pPr>
        <w:spacing w:before="2" w:after="0" w:line="220" w:lineRule="exact"/>
        <w:rPr>
          <w:rFonts w:ascii="Arial" w:hAnsi="Arial" w:cs="Arial"/>
          <w:sz w:val="20"/>
          <w:szCs w:val="20"/>
        </w:rPr>
      </w:pPr>
    </w:p>
    <w:p w14:paraId="7BE4AE4B" w14:textId="77777777" w:rsidR="00F0065A" w:rsidRPr="00F0065A" w:rsidRDefault="00F0065A" w:rsidP="00F0065A">
      <w:pPr>
        <w:spacing w:before="2" w:after="0" w:line="220" w:lineRule="exact"/>
        <w:rPr>
          <w:rFonts w:ascii="Arial" w:hAnsi="Arial" w:cs="Arial"/>
          <w:sz w:val="20"/>
          <w:szCs w:val="20"/>
        </w:rPr>
      </w:pPr>
    </w:p>
    <w:p w14:paraId="12C78E60" w14:textId="4FCA896A" w:rsidR="00A73E98" w:rsidRPr="00F0065A" w:rsidRDefault="00F0065A" w:rsidP="00F0065A">
      <w:pPr>
        <w:spacing w:before="2" w:after="0" w:line="220" w:lineRule="exact"/>
        <w:rPr>
          <w:rFonts w:ascii="Arial" w:eastAsia="Arial" w:hAnsi="Arial" w:cs="Arial"/>
          <w:sz w:val="20"/>
          <w:szCs w:val="20"/>
        </w:rPr>
      </w:pPr>
      <w:r w:rsidRPr="00F0065A">
        <w:rPr>
          <w:rFonts w:ascii="Arial" w:eastAsia="Arial" w:hAnsi="Arial" w:cs="Arial"/>
          <w:sz w:val="20"/>
          <w:szCs w:val="20"/>
        </w:rPr>
        <w:t xml:space="preserve">2.  </w:t>
      </w:r>
      <w:r w:rsidRPr="00F0065A">
        <w:rPr>
          <w:rFonts w:ascii="Arial" w:eastAsia="Arial" w:hAnsi="Arial" w:cs="Arial"/>
          <w:spacing w:val="27"/>
          <w:sz w:val="20"/>
          <w:szCs w:val="20"/>
        </w:rPr>
        <w:t xml:space="preserve"> </w:t>
      </w:r>
      <w:r w:rsidRPr="00F0065A">
        <w:rPr>
          <w:rFonts w:ascii="Arial" w:eastAsia="Arial" w:hAnsi="Arial" w:cs="Arial"/>
          <w:sz w:val="20"/>
          <w:szCs w:val="20"/>
        </w:rPr>
        <w:t>Seller agrees to waive any rights of subrogation which Seller may have against Buyer under applicable Worker’s Compensation Statutes.  The insurance certificates must include Buyer as an additional</w:t>
      </w:r>
      <w:r w:rsidRPr="00F0065A">
        <w:rPr>
          <w:rFonts w:ascii="Arial" w:eastAsia="Arial" w:hAnsi="Arial" w:cs="Arial"/>
          <w:spacing w:val="-3"/>
          <w:sz w:val="20"/>
          <w:szCs w:val="20"/>
        </w:rPr>
        <w:t xml:space="preserve"> </w:t>
      </w:r>
      <w:r w:rsidRPr="00F0065A">
        <w:rPr>
          <w:rFonts w:ascii="Arial" w:eastAsia="Arial" w:hAnsi="Arial" w:cs="Arial"/>
          <w:sz w:val="20"/>
          <w:szCs w:val="20"/>
        </w:rPr>
        <w:t>insured. All certificates of insurance shall provide that the insurer give thirty (30) days written notice to Buyer prior to the effective date of expiration, any</w:t>
      </w:r>
      <w:r w:rsidRPr="00F0065A">
        <w:rPr>
          <w:rFonts w:ascii="Arial" w:eastAsia="Arial" w:hAnsi="Arial" w:cs="Arial"/>
          <w:spacing w:val="-3"/>
          <w:sz w:val="20"/>
          <w:szCs w:val="20"/>
        </w:rPr>
        <w:t xml:space="preserve"> </w:t>
      </w:r>
      <w:r w:rsidRPr="00F0065A">
        <w:rPr>
          <w:rFonts w:ascii="Arial" w:eastAsia="Arial" w:hAnsi="Arial" w:cs="Arial"/>
          <w:sz w:val="20"/>
          <w:szCs w:val="20"/>
        </w:rPr>
        <w:t>material change, or</w:t>
      </w:r>
      <w:r w:rsidRPr="00F0065A">
        <w:rPr>
          <w:rFonts w:ascii="Arial" w:eastAsia="Arial" w:hAnsi="Arial" w:cs="Arial"/>
          <w:spacing w:val="-2"/>
          <w:sz w:val="20"/>
          <w:szCs w:val="20"/>
        </w:rPr>
        <w:t xml:space="preserve"> </w:t>
      </w:r>
      <w:r w:rsidRPr="00F0065A">
        <w:rPr>
          <w:rFonts w:ascii="Arial" w:eastAsia="Arial" w:hAnsi="Arial" w:cs="Arial"/>
          <w:sz w:val="20"/>
          <w:szCs w:val="20"/>
        </w:rPr>
        <w:t>cancellation.</w:t>
      </w:r>
      <w:r w:rsidRPr="00F0065A">
        <w:rPr>
          <w:rFonts w:ascii="Arial" w:eastAsia="Arial" w:hAnsi="Arial" w:cs="Arial"/>
          <w:spacing w:val="55"/>
          <w:sz w:val="20"/>
          <w:szCs w:val="20"/>
        </w:rPr>
        <w:t xml:space="preserve"> </w:t>
      </w:r>
      <w:r w:rsidRPr="00F0065A">
        <w:rPr>
          <w:rFonts w:ascii="Arial" w:eastAsia="Arial" w:hAnsi="Arial" w:cs="Arial"/>
          <w:sz w:val="20"/>
          <w:szCs w:val="20"/>
        </w:rPr>
        <w:t>Said notice shall</w:t>
      </w:r>
      <w:r w:rsidRPr="00F0065A">
        <w:rPr>
          <w:rFonts w:ascii="Arial" w:eastAsia="Arial" w:hAnsi="Arial" w:cs="Arial"/>
          <w:spacing w:val="-4"/>
          <w:sz w:val="20"/>
          <w:szCs w:val="20"/>
        </w:rPr>
        <w:t xml:space="preserve"> </w:t>
      </w:r>
      <w:r w:rsidRPr="00F0065A">
        <w:rPr>
          <w:rFonts w:ascii="Arial" w:eastAsia="Arial" w:hAnsi="Arial" w:cs="Arial"/>
          <w:sz w:val="20"/>
          <w:szCs w:val="20"/>
        </w:rPr>
        <w:t>be</w:t>
      </w:r>
      <w:r w:rsidRPr="00F0065A">
        <w:rPr>
          <w:rFonts w:ascii="Arial" w:eastAsia="Arial" w:hAnsi="Arial" w:cs="Arial"/>
          <w:spacing w:val="-2"/>
          <w:sz w:val="20"/>
          <w:szCs w:val="20"/>
        </w:rPr>
        <w:t xml:space="preserve"> </w:t>
      </w:r>
      <w:r w:rsidRPr="00F0065A">
        <w:rPr>
          <w:rFonts w:ascii="Arial" w:eastAsia="Arial" w:hAnsi="Arial" w:cs="Arial"/>
          <w:sz w:val="20"/>
          <w:szCs w:val="20"/>
        </w:rPr>
        <w:t>submitted to Buyer’s Purchasing Representative.</w:t>
      </w:r>
    </w:p>
    <w:p w14:paraId="0CADBDAA" w14:textId="77777777" w:rsidR="00A73E98" w:rsidRPr="00F0065A" w:rsidRDefault="00A73E98" w:rsidP="00F0065A">
      <w:pPr>
        <w:spacing w:before="9" w:after="0" w:line="220" w:lineRule="exact"/>
        <w:rPr>
          <w:rFonts w:ascii="Arial" w:hAnsi="Arial" w:cs="Arial"/>
          <w:sz w:val="20"/>
          <w:szCs w:val="20"/>
        </w:rPr>
      </w:pPr>
    </w:p>
    <w:p w14:paraId="0051CC7F" w14:textId="77777777" w:rsidR="00A73E98" w:rsidRPr="00F0065A" w:rsidRDefault="00F0065A" w:rsidP="00F0065A">
      <w:pPr>
        <w:spacing w:after="0" w:line="240" w:lineRule="auto"/>
        <w:ind w:hanging="360"/>
        <w:rPr>
          <w:rFonts w:ascii="Arial" w:eastAsia="Arial" w:hAnsi="Arial" w:cs="Arial"/>
          <w:sz w:val="20"/>
          <w:szCs w:val="20"/>
        </w:rPr>
      </w:pPr>
      <w:r w:rsidRPr="00F0065A">
        <w:rPr>
          <w:rFonts w:ascii="Arial" w:eastAsia="Arial" w:hAnsi="Arial" w:cs="Arial"/>
          <w:sz w:val="20"/>
          <w:szCs w:val="20"/>
        </w:rPr>
        <w:t xml:space="preserve">3.  </w:t>
      </w:r>
      <w:r w:rsidRPr="00F0065A">
        <w:rPr>
          <w:rFonts w:ascii="Arial" w:eastAsia="Arial" w:hAnsi="Arial" w:cs="Arial"/>
          <w:spacing w:val="27"/>
          <w:sz w:val="20"/>
          <w:szCs w:val="20"/>
        </w:rPr>
        <w:t xml:space="preserve"> </w:t>
      </w:r>
      <w:r w:rsidRPr="00F0065A">
        <w:rPr>
          <w:rFonts w:ascii="Arial" w:eastAsia="Arial" w:hAnsi="Arial" w:cs="Arial"/>
          <w:sz w:val="20"/>
          <w:szCs w:val="20"/>
        </w:rPr>
        <w:t>Notwithstanding the foregoing requirements, Seller shall</w:t>
      </w:r>
      <w:r w:rsidRPr="00F0065A">
        <w:rPr>
          <w:rFonts w:ascii="Arial" w:eastAsia="Arial" w:hAnsi="Arial" w:cs="Arial"/>
          <w:spacing w:val="-4"/>
          <w:sz w:val="20"/>
          <w:szCs w:val="20"/>
        </w:rPr>
        <w:t xml:space="preserve"> </w:t>
      </w:r>
      <w:r w:rsidRPr="00F0065A">
        <w:rPr>
          <w:rFonts w:ascii="Arial" w:eastAsia="Arial" w:hAnsi="Arial" w:cs="Arial"/>
          <w:sz w:val="20"/>
          <w:szCs w:val="20"/>
        </w:rPr>
        <w:t>indemnify and</w:t>
      </w:r>
      <w:r w:rsidRPr="00F0065A">
        <w:rPr>
          <w:rFonts w:ascii="Arial" w:eastAsia="Arial" w:hAnsi="Arial" w:cs="Arial"/>
          <w:spacing w:val="-3"/>
          <w:sz w:val="20"/>
          <w:szCs w:val="20"/>
        </w:rPr>
        <w:t xml:space="preserve"> </w:t>
      </w:r>
      <w:r w:rsidRPr="00F0065A">
        <w:rPr>
          <w:rFonts w:ascii="Arial" w:eastAsia="Arial" w:hAnsi="Arial" w:cs="Arial"/>
          <w:sz w:val="20"/>
          <w:szCs w:val="20"/>
        </w:rPr>
        <w:t>hold</w:t>
      </w:r>
      <w:r w:rsidRPr="00F0065A">
        <w:rPr>
          <w:rFonts w:ascii="Arial" w:eastAsia="Arial" w:hAnsi="Arial" w:cs="Arial"/>
          <w:spacing w:val="-4"/>
          <w:sz w:val="20"/>
          <w:szCs w:val="20"/>
        </w:rPr>
        <w:t xml:space="preserve"> </w:t>
      </w:r>
      <w:r w:rsidRPr="00F0065A">
        <w:rPr>
          <w:rFonts w:ascii="Arial" w:eastAsia="Arial" w:hAnsi="Arial" w:cs="Arial"/>
          <w:sz w:val="20"/>
          <w:szCs w:val="20"/>
        </w:rPr>
        <w:t>harmless</w:t>
      </w:r>
      <w:r w:rsidRPr="00F0065A">
        <w:rPr>
          <w:rFonts w:ascii="Arial" w:eastAsia="Arial" w:hAnsi="Arial" w:cs="Arial"/>
          <w:spacing w:val="-8"/>
          <w:sz w:val="20"/>
          <w:szCs w:val="20"/>
        </w:rPr>
        <w:t xml:space="preserve"> </w:t>
      </w:r>
      <w:r w:rsidRPr="00F0065A">
        <w:rPr>
          <w:rFonts w:ascii="Arial" w:eastAsia="Arial" w:hAnsi="Arial" w:cs="Arial"/>
          <w:sz w:val="20"/>
          <w:szCs w:val="20"/>
        </w:rPr>
        <w:t>Buyer, its officers, employees, agents, and</w:t>
      </w:r>
      <w:r w:rsidRPr="00F0065A">
        <w:rPr>
          <w:rFonts w:ascii="Arial" w:eastAsia="Arial" w:hAnsi="Arial" w:cs="Arial"/>
          <w:spacing w:val="-3"/>
          <w:sz w:val="20"/>
          <w:szCs w:val="20"/>
        </w:rPr>
        <w:t xml:space="preserve"> </w:t>
      </w:r>
      <w:r w:rsidRPr="00F0065A">
        <w:rPr>
          <w:rFonts w:ascii="Arial" w:eastAsia="Arial" w:hAnsi="Arial" w:cs="Arial"/>
          <w:sz w:val="20"/>
          <w:szCs w:val="20"/>
        </w:rPr>
        <w:t>invitees from and</w:t>
      </w:r>
      <w:r w:rsidRPr="00F0065A">
        <w:rPr>
          <w:rFonts w:ascii="Arial" w:eastAsia="Arial" w:hAnsi="Arial" w:cs="Arial"/>
          <w:spacing w:val="-3"/>
          <w:sz w:val="20"/>
          <w:szCs w:val="20"/>
        </w:rPr>
        <w:t xml:space="preserve"> </w:t>
      </w:r>
      <w:r w:rsidRPr="00F0065A">
        <w:rPr>
          <w:rFonts w:ascii="Arial" w:eastAsia="Arial" w:hAnsi="Arial" w:cs="Arial"/>
          <w:sz w:val="20"/>
          <w:szCs w:val="20"/>
        </w:rPr>
        <w:t>against all</w:t>
      </w:r>
      <w:r w:rsidRPr="00F0065A">
        <w:rPr>
          <w:rFonts w:ascii="Arial" w:eastAsia="Arial" w:hAnsi="Arial" w:cs="Arial"/>
          <w:spacing w:val="-2"/>
          <w:sz w:val="20"/>
          <w:szCs w:val="20"/>
        </w:rPr>
        <w:t xml:space="preserve"> </w:t>
      </w:r>
      <w:r w:rsidRPr="00F0065A">
        <w:rPr>
          <w:rFonts w:ascii="Arial" w:eastAsia="Arial" w:hAnsi="Arial" w:cs="Arial"/>
          <w:sz w:val="20"/>
          <w:szCs w:val="20"/>
        </w:rPr>
        <w:t>claims, judgments, liabilities, losses, injuries, and damages of every nature (including</w:t>
      </w:r>
      <w:r w:rsidRPr="00F0065A">
        <w:rPr>
          <w:rFonts w:ascii="Arial" w:eastAsia="Arial" w:hAnsi="Arial" w:cs="Arial"/>
          <w:spacing w:val="-9"/>
          <w:sz w:val="20"/>
          <w:szCs w:val="20"/>
        </w:rPr>
        <w:t xml:space="preserve"> </w:t>
      </w:r>
      <w:r w:rsidRPr="00F0065A">
        <w:rPr>
          <w:rFonts w:ascii="Arial" w:eastAsia="Arial" w:hAnsi="Arial" w:cs="Arial"/>
          <w:sz w:val="20"/>
          <w:szCs w:val="20"/>
        </w:rPr>
        <w:t>incidental costs and</w:t>
      </w:r>
      <w:r w:rsidRPr="00F0065A">
        <w:rPr>
          <w:rFonts w:ascii="Arial" w:eastAsia="Arial" w:hAnsi="Arial" w:cs="Arial"/>
          <w:spacing w:val="-3"/>
          <w:sz w:val="20"/>
          <w:szCs w:val="20"/>
        </w:rPr>
        <w:t xml:space="preserve"> </w:t>
      </w:r>
      <w:r w:rsidRPr="00F0065A">
        <w:rPr>
          <w:rFonts w:ascii="Arial" w:eastAsia="Arial" w:hAnsi="Arial" w:cs="Arial"/>
          <w:sz w:val="20"/>
          <w:szCs w:val="20"/>
        </w:rPr>
        <w:t>expenses)</w:t>
      </w:r>
      <w:r w:rsidRPr="00F0065A">
        <w:rPr>
          <w:rFonts w:ascii="Arial" w:eastAsia="Arial" w:hAnsi="Arial" w:cs="Arial"/>
          <w:spacing w:val="-9"/>
          <w:sz w:val="20"/>
          <w:szCs w:val="20"/>
        </w:rPr>
        <w:t xml:space="preserve"> </w:t>
      </w:r>
      <w:r w:rsidRPr="00F0065A">
        <w:rPr>
          <w:rFonts w:ascii="Arial" w:eastAsia="Arial" w:hAnsi="Arial" w:cs="Arial"/>
          <w:sz w:val="20"/>
          <w:szCs w:val="20"/>
        </w:rPr>
        <w:t>caused</w:t>
      </w:r>
      <w:r w:rsidRPr="00F0065A">
        <w:rPr>
          <w:rFonts w:ascii="Arial" w:eastAsia="Arial" w:hAnsi="Arial" w:cs="Arial"/>
          <w:spacing w:val="-6"/>
          <w:sz w:val="20"/>
          <w:szCs w:val="20"/>
        </w:rPr>
        <w:t xml:space="preserve"> </w:t>
      </w:r>
      <w:r w:rsidRPr="00F0065A">
        <w:rPr>
          <w:rFonts w:ascii="Arial" w:eastAsia="Arial" w:hAnsi="Arial" w:cs="Arial"/>
          <w:sz w:val="20"/>
          <w:szCs w:val="20"/>
        </w:rPr>
        <w:t>by</w:t>
      </w:r>
      <w:r w:rsidRPr="00F0065A">
        <w:rPr>
          <w:rFonts w:ascii="Arial" w:eastAsia="Arial" w:hAnsi="Arial" w:cs="Arial"/>
          <w:spacing w:val="-2"/>
          <w:sz w:val="20"/>
          <w:szCs w:val="20"/>
        </w:rPr>
        <w:t xml:space="preserve"> </w:t>
      </w:r>
      <w:r w:rsidRPr="00F0065A">
        <w:rPr>
          <w:rFonts w:ascii="Arial" w:eastAsia="Arial" w:hAnsi="Arial" w:cs="Arial"/>
          <w:sz w:val="20"/>
          <w:szCs w:val="20"/>
        </w:rPr>
        <w:t>the acts or</w:t>
      </w:r>
      <w:r w:rsidRPr="00F0065A">
        <w:rPr>
          <w:rFonts w:ascii="Arial" w:eastAsia="Arial" w:hAnsi="Arial" w:cs="Arial"/>
          <w:spacing w:val="-2"/>
          <w:sz w:val="20"/>
          <w:szCs w:val="20"/>
        </w:rPr>
        <w:t xml:space="preserve"> </w:t>
      </w:r>
      <w:r w:rsidRPr="00F0065A">
        <w:rPr>
          <w:rFonts w:ascii="Arial" w:eastAsia="Arial" w:hAnsi="Arial" w:cs="Arial"/>
          <w:sz w:val="20"/>
          <w:szCs w:val="20"/>
        </w:rPr>
        <w:t>omissions</w:t>
      </w:r>
      <w:r w:rsidRPr="00F0065A">
        <w:rPr>
          <w:rFonts w:ascii="Arial" w:eastAsia="Arial" w:hAnsi="Arial" w:cs="Arial"/>
          <w:spacing w:val="-9"/>
          <w:sz w:val="20"/>
          <w:szCs w:val="20"/>
        </w:rPr>
        <w:t xml:space="preserve"> </w:t>
      </w:r>
      <w:r w:rsidRPr="00F0065A">
        <w:rPr>
          <w:rFonts w:ascii="Arial" w:eastAsia="Arial" w:hAnsi="Arial" w:cs="Arial"/>
          <w:sz w:val="20"/>
          <w:szCs w:val="20"/>
        </w:rPr>
        <w:t>to act by</w:t>
      </w:r>
      <w:r w:rsidRPr="00F0065A">
        <w:rPr>
          <w:rFonts w:ascii="Arial" w:eastAsia="Arial" w:hAnsi="Arial" w:cs="Arial"/>
          <w:spacing w:val="-2"/>
          <w:sz w:val="20"/>
          <w:szCs w:val="20"/>
        </w:rPr>
        <w:t xml:space="preserve"> </w:t>
      </w:r>
      <w:r w:rsidRPr="00F0065A">
        <w:rPr>
          <w:rFonts w:ascii="Arial" w:eastAsia="Arial" w:hAnsi="Arial" w:cs="Arial"/>
          <w:sz w:val="20"/>
          <w:szCs w:val="20"/>
        </w:rPr>
        <w:t>the Seller, its officers, employees, agents, invitees or</w:t>
      </w:r>
      <w:r w:rsidRPr="00F0065A">
        <w:rPr>
          <w:rFonts w:ascii="Arial" w:eastAsia="Arial" w:hAnsi="Arial" w:cs="Arial"/>
          <w:spacing w:val="-2"/>
          <w:sz w:val="20"/>
          <w:szCs w:val="20"/>
        </w:rPr>
        <w:t xml:space="preserve"> </w:t>
      </w:r>
      <w:r w:rsidRPr="00F0065A">
        <w:rPr>
          <w:rFonts w:ascii="Arial" w:eastAsia="Arial" w:hAnsi="Arial" w:cs="Arial"/>
          <w:sz w:val="20"/>
          <w:szCs w:val="20"/>
        </w:rPr>
        <w:t>vendors, directly or</w:t>
      </w:r>
      <w:r w:rsidRPr="00F0065A">
        <w:rPr>
          <w:rFonts w:ascii="Arial" w:eastAsia="Arial" w:hAnsi="Arial" w:cs="Arial"/>
          <w:spacing w:val="-2"/>
          <w:sz w:val="20"/>
          <w:szCs w:val="20"/>
        </w:rPr>
        <w:t xml:space="preserve"> </w:t>
      </w:r>
      <w:r w:rsidRPr="00F0065A">
        <w:rPr>
          <w:rFonts w:ascii="Arial" w:eastAsia="Arial" w:hAnsi="Arial" w:cs="Arial"/>
          <w:sz w:val="20"/>
          <w:szCs w:val="20"/>
        </w:rPr>
        <w:t>indirectly arising</w:t>
      </w:r>
      <w:r w:rsidRPr="00F0065A">
        <w:rPr>
          <w:rFonts w:ascii="Arial" w:eastAsia="Arial" w:hAnsi="Arial" w:cs="Arial"/>
          <w:spacing w:val="-6"/>
          <w:sz w:val="20"/>
          <w:szCs w:val="20"/>
        </w:rPr>
        <w:t xml:space="preserve"> </w:t>
      </w:r>
      <w:r w:rsidRPr="00F0065A">
        <w:rPr>
          <w:rFonts w:ascii="Arial" w:eastAsia="Arial" w:hAnsi="Arial" w:cs="Arial"/>
          <w:sz w:val="20"/>
          <w:szCs w:val="20"/>
        </w:rPr>
        <w:t>out of</w:t>
      </w:r>
    </w:p>
    <w:p w14:paraId="5D1EDE48" w14:textId="77777777" w:rsidR="00A73E98" w:rsidRPr="00F0065A" w:rsidRDefault="00F0065A" w:rsidP="00F0065A">
      <w:pPr>
        <w:spacing w:before="4" w:after="0" w:line="230" w:lineRule="exact"/>
        <w:rPr>
          <w:rFonts w:ascii="Arial" w:eastAsia="Arial" w:hAnsi="Arial" w:cs="Arial"/>
          <w:sz w:val="20"/>
          <w:szCs w:val="20"/>
        </w:rPr>
      </w:pPr>
      <w:proofErr w:type="gramStart"/>
      <w:r w:rsidRPr="00F0065A">
        <w:rPr>
          <w:rFonts w:ascii="Arial" w:eastAsia="Arial" w:hAnsi="Arial" w:cs="Arial"/>
          <w:sz w:val="20"/>
          <w:szCs w:val="20"/>
        </w:rPr>
        <w:t>the</w:t>
      </w:r>
      <w:proofErr w:type="gramEnd"/>
      <w:r w:rsidRPr="00F0065A">
        <w:rPr>
          <w:rFonts w:ascii="Arial" w:eastAsia="Arial" w:hAnsi="Arial" w:cs="Arial"/>
          <w:sz w:val="20"/>
          <w:szCs w:val="20"/>
        </w:rPr>
        <w:t xml:space="preserve"> performance of this purchase order or any act or failure to act by</w:t>
      </w:r>
      <w:r w:rsidRPr="00F0065A">
        <w:rPr>
          <w:rFonts w:ascii="Arial" w:eastAsia="Arial" w:hAnsi="Arial" w:cs="Arial"/>
          <w:spacing w:val="-2"/>
          <w:sz w:val="20"/>
          <w:szCs w:val="20"/>
        </w:rPr>
        <w:t xml:space="preserve"> </w:t>
      </w:r>
      <w:r w:rsidRPr="00F0065A">
        <w:rPr>
          <w:rFonts w:ascii="Arial" w:eastAsia="Arial" w:hAnsi="Arial" w:cs="Arial"/>
          <w:sz w:val="20"/>
          <w:szCs w:val="20"/>
        </w:rPr>
        <w:t>subcontractors or</w:t>
      </w:r>
      <w:r w:rsidRPr="00F0065A">
        <w:rPr>
          <w:rFonts w:ascii="Arial" w:eastAsia="Arial" w:hAnsi="Arial" w:cs="Arial"/>
          <w:spacing w:val="-2"/>
          <w:sz w:val="20"/>
          <w:szCs w:val="20"/>
        </w:rPr>
        <w:t xml:space="preserve"> </w:t>
      </w:r>
      <w:r w:rsidRPr="00F0065A">
        <w:rPr>
          <w:rFonts w:ascii="Arial" w:eastAsia="Arial" w:hAnsi="Arial" w:cs="Arial"/>
          <w:sz w:val="20"/>
          <w:szCs w:val="20"/>
        </w:rPr>
        <w:t>suppliers</w:t>
      </w:r>
      <w:r w:rsidRPr="00F0065A">
        <w:rPr>
          <w:rFonts w:ascii="Arial" w:eastAsia="Arial" w:hAnsi="Arial" w:cs="Arial"/>
          <w:spacing w:val="-8"/>
          <w:sz w:val="20"/>
          <w:szCs w:val="20"/>
        </w:rPr>
        <w:t xml:space="preserve"> </w:t>
      </w:r>
      <w:r w:rsidRPr="00F0065A">
        <w:rPr>
          <w:rFonts w:ascii="Arial" w:eastAsia="Arial" w:hAnsi="Arial" w:cs="Arial"/>
          <w:sz w:val="20"/>
          <w:szCs w:val="20"/>
        </w:rPr>
        <w:t>of Seller. Seller agrees</w:t>
      </w:r>
      <w:r w:rsidRPr="00F0065A">
        <w:rPr>
          <w:rFonts w:ascii="Arial" w:eastAsia="Arial" w:hAnsi="Arial" w:cs="Arial"/>
          <w:spacing w:val="-6"/>
          <w:sz w:val="20"/>
          <w:szCs w:val="20"/>
        </w:rPr>
        <w:t xml:space="preserve"> </w:t>
      </w:r>
      <w:r w:rsidRPr="00F0065A">
        <w:rPr>
          <w:rFonts w:ascii="Arial" w:eastAsia="Arial" w:hAnsi="Arial" w:cs="Arial"/>
          <w:sz w:val="20"/>
          <w:szCs w:val="20"/>
        </w:rPr>
        <w:t>that its employees</w:t>
      </w:r>
      <w:r w:rsidRPr="00F0065A">
        <w:rPr>
          <w:rFonts w:ascii="Arial" w:eastAsia="Arial" w:hAnsi="Arial" w:cs="Arial"/>
          <w:spacing w:val="-10"/>
          <w:sz w:val="20"/>
          <w:szCs w:val="20"/>
        </w:rPr>
        <w:t xml:space="preserve"> </w:t>
      </w:r>
      <w:r w:rsidRPr="00F0065A">
        <w:rPr>
          <w:rFonts w:ascii="Arial" w:eastAsia="Arial" w:hAnsi="Arial" w:cs="Arial"/>
          <w:sz w:val="20"/>
          <w:szCs w:val="20"/>
        </w:rPr>
        <w:t>shall</w:t>
      </w:r>
      <w:r w:rsidRPr="00F0065A">
        <w:rPr>
          <w:rFonts w:ascii="Arial" w:eastAsia="Arial" w:hAnsi="Arial" w:cs="Arial"/>
          <w:spacing w:val="-4"/>
          <w:sz w:val="20"/>
          <w:szCs w:val="20"/>
        </w:rPr>
        <w:t xml:space="preserve"> </w:t>
      </w:r>
      <w:r w:rsidRPr="00F0065A">
        <w:rPr>
          <w:rFonts w:ascii="Arial" w:eastAsia="Arial" w:hAnsi="Arial" w:cs="Arial"/>
          <w:sz w:val="20"/>
          <w:szCs w:val="20"/>
        </w:rPr>
        <w:t>work</w:t>
      </w:r>
      <w:r w:rsidRPr="00F0065A">
        <w:rPr>
          <w:rFonts w:ascii="Arial" w:eastAsia="Arial" w:hAnsi="Arial" w:cs="Arial"/>
          <w:spacing w:val="-4"/>
          <w:sz w:val="20"/>
          <w:szCs w:val="20"/>
        </w:rPr>
        <w:t xml:space="preserve"> </w:t>
      </w:r>
      <w:r w:rsidRPr="00F0065A">
        <w:rPr>
          <w:rFonts w:ascii="Arial" w:eastAsia="Arial" w:hAnsi="Arial" w:cs="Arial"/>
          <w:sz w:val="20"/>
          <w:szCs w:val="20"/>
        </w:rPr>
        <w:t>at Seller’s risk, except as</w:t>
      </w:r>
      <w:r w:rsidRPr="00F0065A">
        <w:rPr>
          <w:rFonts w:ascii="Arial" w:eastAsia="Arial" w:hAnsi="Arial" w:cs="Arial"/>
          <w:spacing w:val="-2"/>
          <w:sz w:val="20"/>
          <w:szCs w:val="20"/>
        </w:rPr>
        <w:t xml:space="preserve"> </w:t>
      </w:r>
      <w:r w:rsidRPr="00F0065A">
        <w:rPr>
          <w:rFonts w:ascii="Arial" w:eastAsia="Arial" w:hAnsi="Arial" w:cs="Arial"/>
          <w:sz w:val="20"/>
          <w:szCs w:val="20"/>
        </w:rPr>
        <w:t>to damage</w:t>
      </w:r>
      <w:r w:rsidRPr="00F0065A">
        <w:rPr>
          <w:rFonts w:ascii="Arial" w:eastAsia="Arial" w:hAnsi="Arial" w:cs="Arial"/>
          <w:spacing w:val="-7"/>
          <w:sz w:val="20"/>
          <w:szCs w:val="20"/>
        </w:rPr>
        <w:t xml:space="preserve"> </w:t>
      </w:r>
      <w:r w:rsidRPr="00F0065A">
        <w:rPr>
          <w:rFonts w:ascii="Arial" w:eastAsia="Arial" w:hAnsi="Arial" w:cs="Arial"/>
          <w:sz w:val="20"/>
          <w:szCs w:val="20"/>
        </w:rPr>
        <w:t>or</w:t>
      </w:r>
      <w:r w:rsidRPr="00F0065A">
        <w:rPr>
          <w:rFonts w:ascii="Arial" w:eastAsia="Arial" w:hAnsi="Arial" w:cs="Arial"/>
          <w:spacing w:val="-2"/>
          <w:sz w:val="20"/>
          <w:szCs w:val="20"/>
        </w:rPr>
        <w:t xml:space="preserve"> </w:t>
      </w:r>
      <w:r w:rsidRPr="00F0065A">
        <w:rPr>
          <w:rFonts w:ascii="Arial" w:eastAsia="Arial" w:hAnsi="Arial" w:cs="Arial"/>
          <w:sz w:val="20"/>
          <w:szCs w:val="20"/>
        </w:rPr>
        <w:t>injuries</w:t>
      </w:r>
      <w:r w:rsidRPr="00F0065A">
        <w:rPr>
          <w:rFonts w:ascii="Arial" w:eastAsia="Arial" w:hAnsi="Arial" w:cs="Arial"/>
          <w:spacing w:val="-6"/>
          <w:sz w:val="20"/>
          <w:szCs w:val="20"/>
        </w:rPr>
        <w:t xml:space="preserve"> </w:t>
      </w:r>
      <w:r w:rsidRPr="00F0065A">
        <w:rPr>
          <w:rFonts w:ascii="Arial" w:eastAsia="Arial" w:hAnsi="Arial" w:cs="Arial"/>
          <w:sz w:val="20"/>
          <w:szCs w:val="20"/>
        </w:rPr>
        <w:t>caused</w:t>
      </w:r>
    </w:p>
    <w:p w14:paraId="04424834" w14:textId="77777777" w:rsidR="00A73E98" w:rsidRPr="00F0065A" w:rsidRDefault="00F0065A" w:rsidP="00F0065A">
      <w:pPr>
        <w:spacing w:after="0" w:line="227" w:lineRule="exact"/>
        <w:rPr>
          <w:rFonts w:ascii="Arial" w:eastAsia="Arial" w:hAnsi="Arial" w:cs="Arial"/>
          <w:sz w:val="20"/>
          <w:szCs w:val="20"/>
        </w:rPr>
      </w:pPr>
      <w:proofErr w:type="gramStart"/>
      <w:r w:rsidRPr="00F0065A">
        <w:rPr>
          <w:rFonts w:ascii="Arial" w:eastAsia="Arial" w:hAnsi="Arial" w:cs="Arial"/>
          <w:sz w:val="20"/>
          <w:szCs w:val="20"/>
        </w:rPr>
        <w:t>directly</w:t>
      </w:r>
      <w:proofErr w:type="gramEnd"/>
      <w:r w:rsidRPr="00F0065A">
        <w:rPr>
          <w:rFonts w:ascii="Arial" w:eastAsia="Arial" w:hAnsi="Arial" w:cs="Arial"/>
          <w:spacing w:val="-6"/>
          <w:sz w:val="20"/>
          <w:szCs w:val="20"/>
        </w:rPr>
        <w:t xml:space="preserve"> </w:t>
      </w:r>
      <w:r w:rsidRPr="00F0065A">
        <w:rPr>
          <w:rFonts w:ascii="Arial" w:eastAsia="Arial" w:hAnsi="Arial" w:cs="Arial"/>
          <w:sz w:val="20"/>
          <w:szCs w:val="20"/>
        </w:rPr>
        <w:t>by</w:t>
      </w:r>
      <w:r w:rsidRPr="00F0065A">
        <w:rPr>
          <w:rFonts w:ascii="Arial" w:eastAsia="Arial" w:hAnsi="Arial" w:cs="Arial"/>
          <w:spacing w:val="-2"/>
          <w:sz w:val="20"/>
          <w:szCs w:val="20"/>
        </w:rPr>
        <w:t xml:space="preserve"> </w:t>
      </w:r>
      <w:r w:rsidRPr="00F0065A">
        <w:rPr>
          <w:rFonts w:ascii="Arial" w:eastAsia="Arial" w:hAnsi="Arial" w:cs="Arial"/>
          <w:sz w:val="20"/>
          <w:szCs w:val="20"/>
        </w:rPr>
        <w:t>Buyer’s</w:t>
      </w:r>
      <w:r w:rsidRPr="00F0065A">
        <w:rPr>
          <w:rFonts w:ascii="Arial" w:eastAsia="Arial" w:hAnsi="Arial" w:cs="Arial"/>
          <w:spacing w:val="-7"/>
          <w:sz w:val="20"/>
          <w:szCs w:val="20"/>
        </w:rPr>
        <w:t xml:space="preserve"> </w:t>
      </w:r>
      <w:r w:rsidRPr="00F0065A">
        <w:rPr>
          <w:rFonts w:ascii="Arial" w:eastAsia="Arial" w:hAnsi="Arial" w:cs="Arial"/>
          <w:sz w:val="20"/>
          <w:szCs w:val="20"/>
        </w:rPr>
        <w:t>agents</w:t>
      </w:r>
      <w:r w:rsidRPr="00F0065A">
        <w:rPr>
          <w:rFonts w:ascii="Arial" w:eastAsia="Arial" w:hAnsi="Arial" w:cs="Arial"/>
          <w:spacing w:val="-6"/>
          <w:sz w:val="20"/>
          <w:szCs w:val="20"/>
        </w:rPr>
        <w:t xml:space="preserve"> </w:t>
      </w:r>
      <w:r w:rsidRPr="00F0065A">
        <w:rPr>
          <w:rFonts w:ascii="Arial" w:eastAsia="Arial" w:hAnsi="Arial" w:cs="Arial"/>
          <w:sz w:val="20"/>
          <w:szCs w:val="20"/>
        </w:rPr>
        <w:t>or</w:t>
      </w:r>
      <w:r w:rsidRPr="00F0065A">
        <w:rPr>
          <w:rFonts w:ascii="Arial" w:eastAsia="Arial" w:hAnsi="Arial" w:cs="Arial"/>
          <w:spacing w:val="-2"/>
          <w:sz w:val="20"/>
          <w:szCs w:val="20"/>
        </w:rPr>
        <w:t xml:space="preserve"> </w:t>
      </w:r>
      <w:r w:rsidRPr="00F0065A">
        <w:rPr>
          <w:rFonts w:ascii="Arial" w:eastAsia="Arial" w:hAnsi="Arial" w:cs="Arial"/>
          <w:sz w:val="20"/>
          <w:szCs w:val="20"/>
        </w:rPr>
        <w:t>employees.</w:t>
      </w:r>
    </w:p>
    <w:p w14:paraId="7DD89ECC" w14:textId="77777777" w:rsidR="00A73E98" w:rsidRPr="00F0065A" w:rsidRDefault="00A73E98" w:rsidP="00F0065A">
      <w:pPr>
        <w:spacing w:before="10" w:after="0" w:line="220" w:lineRule="exact"/>
        <w:rPr>
          <w:rFonts w:ascii="Arial" w:hAnsi="Arial" w:cs="Arial"/>
          <w:sz w:val="20"/>
          <w:szCs w:val="20"/>
        </w:rPr>
      </w:pPr>
    </w:p>
    <w:p w14:paraId="7A50E2E1" w14:textId="77777777" w:rsidR="00A73E98" w:rsidRPr="00F0065A" w:rsidRDefault="00F0065A" w:rsidP="00F0065A">
      <w:pPr>
        <w:spacing w:after="0" w:line="240" w:lineRule="auto"/>
        <w:ind w:hanging="360"/>
        <w:rPr>
          <w:rFonts w:ascii="Arial" w:eastAsia="Arial" w:hAnsi="Arial" w:cs="Arial"/>
          <w:sz w:val="20"/>
          <w:szCs w:val="20"/>
        </w:rPr>
      </w:pPr>
      <w:r w:rsidRPr="00F0065A">
        <w:rPr>
          <w:rFonts w:ascii="Arial" w:eastAsia="Arial" w:hAnsi="Arial" w:cs="Arial"/>
          <w:sz w:val="20"/>
          <w:szCs w:val="20"/>
        </w:rPr>
        <w:t xml:space="preserve">4.  </w:t>
      </w:r>
      <w:r w:rsidRPr="00F0065A">
        <w:rPr>
          <w:rFonts w:ascii="Arial" w:eastAsia="Arial" w:hAnsi="Arial" w:cs="Arial"/>
          <w:spacing w:val="27"/>
          <w:sz w:val="20"/>
          <w:szCs w:val="20"/>
        </w:rPr>
        <w:t xml:space="preserve"> </w:t>
      </w:r>
      <w:r w:rsidRPr="00F0065A">
        <w:rPr>
          <w:rFonts w:ascii="Arial" w:eastAsia="Arial" w:hAnsi="Arial" w:cs="Arial"/>
          <w:sz w:val="20"/>
          <w:szCs w:val="20"/>
        </w:rPr>
        <w:t>Seller and its employees shall comply with all applicable state and local laws, ordinance codes and regulations, and all applicable Federal Laws, Executive Orders, and Government Regulations; and Seller hereby indemnifies and agrees to hold Buyer harmless from and against all liabilities and penalties imposed for failure to do</w:t>
      </w:r>
      <w:r w:rsidRPr="00F0065A">
        <w:rPr>
          <w:rFonts w:ascii="Arial" w:eastAsia="Arial" w:hAnsi="Arial" w:cs="Arial"/>
          <w:spacing w:val="-2"/>
          <w:sz w:val="20"/>
          <w:szCs w:val="20"/>
        </w:rPr>
        <w:t xml:space="preserve"> </w:t>
      </w:r>
      <w:r w:rsidRPr="00F0065A">
        <w:rPr>
          <w:rFonts w:ascii="Arial" w:eastAsia="Arial" w:hAnsi="Arial" w:cs="Arial"/>
          <w:sz w:val="20"/>
          <w:szCs w:val="20"/>
        </w:rPr>
        <w:t>so.</w:t>
      </w:r>
    </w:p>
    <w:p w14:paraId="0C1CCBCD" w14:textId="77777777" w:rsidR="00A73E98" w:rsidRPr="00F0065A" w:rsidRDefault="00A73E98" w:rsidP="00F0065A">
      <w:pPr>
        <w:spacing w:before="11" w:after="0" w:line="220" w:lineRule="exact"/>
        <w:rPr>
          <w:rFonts w:ascii="Arial" w:hAnsi="Arial" w:cs="Arial"/>
          <w:sz w:val="20"/>
          <w:szCs w:val="20"/>
        </w:rPr>
      </w:pPr>
    </w:p>
    <w:p w14:paraId="47C326E7" w14:textId="77777777" w:rsidR="00A73E98" w:rsidRPr="00F0065A" w:rsidRDefault="00F0065A" w:rsidP="00F0065A">
      <w:pPr>
        <w:spacing w:after="0" w:line="239" w:lineRule="auto"/>
        <w:rPr>
          <w:rFonts w:ascii="Arial" w:eastAsia="Arial" w:hAnsi="Arial" w:cs="Arial"/>
          <w:sz w:val="20"/>
          <w:szCs w:val="20"/>
        </w:rPr>
      </w:pPr>
      <w:r w:rsidRPr="00F0065A">
        <w:rPr>
          <w:rFonts w:ascii="Arial" w:eastAsia="Arial" w:hAnsi="Arial" w:cs="Arial"/>
          <w:sz w:val="20"/>
          <w:szCs w:val="20"/>
        </w:rPr>
        <w:t>Neither party shall be liable to the other whatsoever for any special consequential, indirect, exemplary or punitive damages, including any damages on account of lost profits, lost data, loss of use of data, or lost opportunity, whether or</w:t>
      </w:r>
      <w:r w:rsidRPr="00F0065A">
        <w:rPr>
          <w:rFonts w:ascii="Arial" w:eastAsia="Arial" w:hAnsi="Arial" w:cs="Arial"/>
          <w:spacing w:val="-2"/>
          <w:sz w:val="20"/>
          <w:szCs w:val="20"/>
        </w:rPr>
        <w:t xml:space="preserve"> </w:t>
      </w:r>
      <w:r w:rsidRPr="00F0065A">
        <w:rPr>
          <w:rFonts w:ascii="Arial" w:eastAsia="Arial" w:hAnsi="Arial" w:cs="Arial"/>
          <w:sz w:val="20"/>
          <w:szCs w:val="20"/>
        </w:rPr>
        <w:t>not placed</w:t>
      </w:r>
      <w:r w:rsidRPr="00F0065A">
        <w:rPr>
          <w:rFonts w:ascii="Arial" w:eastAsia="Arial" w:hAnsi="Arial" w:cs="Arial"/>
          <w:spacing w:val="-6"/>
          <w:sz w:val="20"/>
          <w:szCs w:val="20"/>
        </w:rPr>
        <w:t xml:space="preserve"> </w:t>
      </w:r>
      <w:r w:rsidRPr="00F0065A">
        <w:rPr>
          <w:rFonts w:ascii="Arial" w:eastAsia="Arial" w:hAnsi="Arial" w:cs="Arial"/>
          <w:sz w:val="20"/>
          <w:szCs w:val="20"/>
        </w:rPr>
        <w:t>on</w:t>
      </w:r>
      <w:r w:rsidRPr="00F0065A">
        <w:rPr>
          <w:rFonts w:ascii="Arial" w:eastAsia="Arial" w:hAnsi="Arial" w:cs="Arial"/>
          <w:spacing w:val="-2"/>
          <w:sz w:val="20"/>
          <w:szCs w:val="20"/>
        </w:rPr>
        <w:t xml:space="preserve"> </w:t>
      </w:r>
      <w:r w:rsidRPr="00F0065A">
        <w:rPr>
          <w:rFonts w:ascii="Arial" w:eastAsia="Arial" w:hAnsi="Arial" w:cs="Arial"/>
          <w:sz w:val="20"/>
          <w:szCs w:val="20"/>
        </w:rPr>
        <w:t>notice of any</w:t>
      </w:r>
      <w:r w:rsidRPr="00F0065A">
        <w:rPr>
          <w:rFonts w:ascii="Arial" w:eastAsia="Arial" w:hAnsi="Arial" w:cs="Arial"/>
          <w:spacing w:val="-3"/>
          <w:sz w:val="20"/>
          <w:szCs w:val="20"/>
        </w:rPr>
        <w:t xml:space="preserve"> </w:t>
      </w:r>
      <w:r w:rsidRPr="00F0065A">
        <w:rPr>
          <w:rFonts w:ascii="Arial" w:eastAsia="Arial" w:hAnsi="Arial" w:cs="Arial"/>
          <w:sz w:val="20"/>
          <w:szCs w:val="20"/>
        </w:rPr>
        <w:t>such</w:t>
      </w:r>
      <w:r w:rsidRPr="00F0065A">
        <w:rPr>
          <w:rFonts w:ascii="Arial" w:eastAsia="Arial" w:hAnsi="Arial" w:cs="Arial"/>
          <w:spacing w:val="-4"/>
          <w:sz w:val="20"/>
          <w:szCs w:val="20"/>
        </w:rPr>
        <w:t xml:space="preserve"> </w:t>
      </w:r>
      <w:r w:rsidRPr="00F0065A">
        <w:rPr>
          <w:rFonts w:ascii="Arial" w:eastAsia="Arial" w:hAnsi="Arial" w:cs="Arial"/>
          <w:sz w:val="20"/>
          <w:szCs w:val="20"/>
        </w:rPr>
        <w:t>alleged</w:t>
      </w:r>
      <w:r w:rsidRPr="00F0065A">
        <w:rPr>
          <w:rFonts w:ascii="Arial" w:eastAsia="Arial" w:hAnsi="Arial" w:cs="Arial"/>
          <w:spacing w:val="-6"/>
          <w:sz w:val="20"/>
          <w:szCs w:val="20"/>
        </w:rPr>
        <w:t xml:space="preserve"> </w:t>
      </w:r>
      <w:r w:rsidRPr="00F0065A">
        <w:rPr>
          <w:rFonts w:ascii="Arial" w:eastAsia="Arial" w:hAnsi="Arial" w:cs="Arial"/>
          <w:sz w:val="20"/>
          <w:szCs w:val="20"/>
        </w:rPr>
        <w:t>damages</w:t>
      </w:r>
      <w:r w:rsidRPr="00F0065A">
        <w:rPr>
          <w:rFonts w:ascii="Arial" w:eastAsia="Arial" w:hAnsi="Arial" w:cs="Arial"/>
          <w:spacing w:val="-8"/>
          <w:sz w:val="20"/>
          <w:szCs w:val="20"/>
        </w:rPr>
        <w:t xml:space="preserve"> </w:t>
      </w:r>
      <w:r w:rsidRPr="00F0065A">
        <w:rPr>
          <w:rFonts w:ascii="Arial" w:eastAsia="Arial" w:hAnsi="Arial" w:cs="Arial"/>
          <w:sz w:val="20"/>
          <w:szCs w:val="20"/>
        </w:rPr>
        <w:t>and</w:t>
      </w:r>
      <w:r w:rsidRPr="00F0065A">
        <w:rPr>
          <w:rFonts w:ascii="Arial" w:eastAsia="Arial" w:hAnsi="Arial" w:cs="Arial"/>
          <w:spacing w:val="-3"/>
          <w:sz w:val="20"/>
          <w:szCs w:val="20"/>
        </w:rPr>
        <w:t xml:space="preserve"> </w:t>
      </w:r>
      <w:r w:rsidRPr="00F0065A">
        <w:rPr>
          <w:rFonts w:ascii="Arial" w:eastAsia="Arial" w:hAnsi="Arial" w:cs="Arial"/>
          <w:sz w:val="20"/>
          <w:szCs w:val="20"/>
        </w:rPr>
        <w:t>regardless</w:t>
      </w:r>
      <w:r w:rsidRPr="00F0065A">
        <w:rPr>
          <w:rFonts w:ascii="Arial" w:eastAsia="Arial" w:hAnsi="Arial" w:cs="Arial"/>
          <w:spacing w:val="-9"/>
          <w:sz w:val="20"/>
          <w:szCs w:val="20"/>
        </w:rPr>
        <w:t xml:space="preserve"> </w:t>
      </w:r>
      <w:r w:rsidRPr="00F0065A">
        <w:rPr>
          <w:rFonts w:ascii="Arial" w:eastAsia="Arial" w:hAnsi="Arial" w:cs="Arial"/>
          <w:sz w:val="20"/>
          <w:szCs w:val="20"/>
        </w:rPr>
        <w:t>of the form of action in</w:t>
      </w:r>
      <w:r w:rsidRPr="00F0065A">
        <w:rPr>
          <w:rFonts w:ascii="Arial" w:eastAsia="Arial" w:hAnsi="Arial" w:cs="Arial"/>
          <w:spacing w:val="-2"/>
          <w:sz w:val="20"/>
          <w:szCs w:val="20"/>
        </w:rPr>
        <w:t xml:space="preserve"> </w:t>
      </w:r>
      <w:r w:rsidRPr="00F0065A">
        <w:rPr>
          <w:rFonts w:ascii="Arial" w:eastAsia="Arial" w:hAnsi="Arial" w:cs="Arial"/>
          <w:sz w:val="20"/>
          <w:szCs w:val="20"/>
        </w:rPr>
        <w:t>which</w:t>
      </w:r>
      <w:r w:rsidRPr="00F0065A">
        <w:rPr>
          <w:rFonts w:ascii="Arial" w:eastAsia="Arial" w:hAnsi="Arial" w:cs="Arial"/>
          <w:spacing w:val="-5"/>
          <w:sz w:val="20"/>
          <w:szCs w:val="20"/>
        </w:rPr>
        <w:t xml:space="preserve"> </w:t>
      </w:r>
      <w:r w:rsidRPr="00F0065A">
        <w:rPr>
          <w:rFonts w:ascii="Arial" w:eastAsia="Arial" w:hAnsi="Arial" w:cs="Arial"/>
          <w:sz w:val="20"/>
          <w:szCs w:val="20"/>
        </w:rPr>
        <w:t>such</w:t>
      </w:r>
      <w:r w:rsidRPr="00F0065A">
        <w:rPr>
          <w:rFonts w:ascii="Arial" w:eastAsia="Arial" w:hAnsi="Arial" w:cs="Arial"/>
          <w:spacing w:val="-4"/>
          <w:sz w:val="20"/>
          <w:szCs w:val="20"/>
        </w:rPr>
        <w:t xml:space="preserve"> </w:t>
      </w:r>
      <w:r w:rsidRPr="00F0065A">
        <w:rPr>
          <w:rFonts w:ascii="Arial" w:eastAsia="Arial" w:hAnsi="Arial" w:cs="Arial"/>
          <w:sz w:val="20"/>
          <w:szCs w:val="20"/>
        </w:rPr>
        <w:t>damages</w:t>
      </w:r>
      <w:r w:rsidRPr="00F0065A">
        <w:rPr>
          <w:rFonts w:ascii="Arial" w:eastAsia="Arial" w:hAnsi="Arial" w:cs="Arial"/>
          <w:spacing w:val="-8"/>
          <w:sz w:val="20"/>
          <w:szCs w:val="20"/>
        </w:rPr>
        <w:t xml:space="preserve"> </w:t>
      </w:r>
      <w:r w:rsidRPr="00F0065A">
        <w:rPr>
          <w:rFonts w:ascii="Arial" w:eastAsia="Arial" w:hAnsi="Arial" w:cs="Arial"/>
          <w:sz w:val="20"/>
          <w:szCs w:val="20"/>
        </w:rPr>
        <w:t>may</w:t>
      </w:r>
      <w:r w:rsidRPr="00F0065A">
        <w:rPr>
          <w:rFonts w:ascii="Arial" w:eastAsia="Arial" w:hAnsi="Arial" w:cs="Arial"/>
          <w:spacing w:val="-4"/>
          <w:sz w:val="20"/>
          <w:szCs w:val="20"/>
        </w:rPr>
        <w:t xml:space="preserve"> </w:t>
      </w:r>
      <w:r w:rsidRPr="00F0065A">
        <w:rPr>
          <w:rFonts w:ascii="Arial" w:eastAsia="Arial" w:hAnsi="Arial" w:cs="Arial"/>
          <w:sz w:val="20"/>
          <w:szCs w:val="20"/>
        </w:rPr>
        <w:t>be</w:t>
      </w:r>
      <w:r w:rsidRPr="00F0065A">
        <w:rPr>
          <w:rFonts w:ascii="Arial" w:eastAsia="Arial" w:hAnsi="Arial" w:cs="Arial"/>
          <w:spacing w:val="-2"/>
          <w:sz w:val="20"/>
          <w:szCs w:val="20"/>
        </w:rPr>
        <w:t xml:space="preserve"> </w:t>
      </w:r>
      <w:r w:rsidRPr="00F0065A">
        <w:rPr>
          <w:rFonts w:ascii="Arial" w:eastAsia="Arial" w:hAnsi="Arial" w:cs="Arial"/>
          <w:sz w:val="20"/>
          <w:szCs w:val="20"/>
        </w:rPr>
        <w:t>sought.  The fees and</w:t>
      </w:r>
      <w:r w:rsidRPr="00F0065A">
        <w:rPr>
          <w:rFonts w:ascii="Arial" w:eastAsia="Arial" w:hAnsi="Arial" w:cs="Arial"/>
          <w:spacing w:val="-3"/>
          <w:sz w:val="20"/>
          <w:szCs w:val="20"/>
        </w:rPr>
        <w:t xml:space="preserve"> </w:t>
      </w:r>
      <w:r w:rsidRPr="00F0065A">
        <w:rPr>
          <w:rFonts w:ascii="Arial" w:eastAsia="Arial" w:hAnsi="Arial" w:cs="Arial"/>
          <w:sz w:val="20"/>
          <w:szCs w:val="20"/>
        </w:rPr>
        <w:t>billings</w:t>
      </w:r>
      <w:r w:rsidRPr="00F0065A">
        <w:rPr>
          <w:rFonts w:ascii="Arial" w:eastAsia="Arial" w:hAnsi="Arial" w:cs="Arial"/>
          <w:spacing w:val="-6"/>
          <w:sz w:val="20"/>
          <w:szCs w:val="20"/>
        </w:rPr>
        <w:t xml:space="preserve"> </w:t>
      </w:r>
      <w:r w:rsidRPr="00F0065A">
        <w:rPr>
          <w:rFonts w:ascii="Arial" w:eastAsia="Arial" w:hAnsi="Arial" w:cs="Arial"/>
          <w:sz w:val="20"/>
          <w:szCs w:val="20"/>
        </w:rPr>
        <w:t>due</w:t>
      </w:r>
      <w:r w:rsidRPr="00F0065A">
        <w:rPr>
          <w:rFonts w:ascii="Arial" w:eastAsia="Arial" w:hAnsi="Arial" w:cs="Arial"/>
          <w:spacing w:val="-3"/>
          <w:sz w:val="20"/>
          <w:szCs w:val="20"/>
        </w:rPr>
        <w:t xml:space="preserve"> </w:t>
      </w:r>
      <w:r w:rsidRPr="00F0065A">
        <w:rPr>
          <w:rFonts w:ascii="Arial" w:eastAsia="Arial" w:hAnsi="Arial" w:cs="Arial"/>
          <w:sz w:val="20"/>
          <w:szCs w:val="20"/>
        </w:rPr>
        <w:t>under</w:t>
      </w:r>
      <w:r w:rsidRPr="00F0065A">
        <w:rPr>
          <w:rFonts w:ascii="Arial" w:eastAsia="Arial" w:hAnsi="Arial" w:cs="Arial"/>
          <w:spacing w:val="-5"/>
          <w:sz w:val="20"/>
          <w:szCs w:val="20"/>
        </w:rPr>
        <w:t xml:space="preserve"> </w:t>
      </w:r>
      <w:r w:rsidRPr="00F0065A">
        <w:rPr>
          <w:rFonts w:ascii="Arial" w:eastAsia="Arial" w:hAnsi="Arial" w:cs="Arial"/>
          <w:sz w:val="20"/>
          <w:szCs w:val="20"/>
        </w:rPr>
        <w:t>this agreement are</w:t>
      </w:r>
      <w:r w:rsidRPr="00F0065A">
        <w:rPr>
          <w:rFonts w:ascii="Arial" w:eastAsia="Arial" w:hAnsi="Arial" w:cs="Arial"/>
          <w:spacing w:val="-3"/>
          <w:sz w:val="20"/>
          <w:szCs w:val="20"/>
        </w:rPr>
        <w:t xml:space="preserve"> </w:t>
      </w:r>
      <w:r w:rsidRPr="00F0065A">
        <w:rPr>
          <w:rFonts w:ascii="Arial" w:eastAsia="Arial" w:hAnsi="Arial" w:cs="Arial"/>
          <w:sz w:val="20"/>
          <w:szCs w:val="20"/>
        </w:rPr>
        <w:t>not considered special damages or lost profits and shall not be limited by these provis</w:t>
      </w:r>
      <w:r w:rsidRPr="00F0065A">
        <w:rPr>
          <w:rFonts w:ascii="Arial" w:eastAsia="Arial" w:hAnsi="Arial" w:cs="Arial"/>
          <w:spacing w:val="1"/>
          <w:sz w:val="20"/>
          <w:szCs w:val="20"/>
        </w:rPr>
        <w:t>i</w:t>
      </w:r>
      <w:r w:rsidRPr="00F0065A">
        <w:rPr>
          <w:rFonts w:ascii="Arial" w:eastAsia="Arial" w:hAnsi="Arial" w:cs="Arial"/>
          <w:sz w:val="20"/>
          <w:szCs w:val="20"/>
        </w:rPr>
        <w:t>ons.</w:t>
      </w:r>
    </w:p>
    <w:p w14:paraId="24B844EF" w14:textId="77777777" w:rsidR="00A73E98" w:rsidRPr="00F0065A" w:rsidRDefault="00A73E98" w:rsidP="00F0065A">
      <w:pPr>
        <w:spacing w:before="14" w:after="0" w:line="220" w:lineRule="exact"/>
        <w:rPr>
          <w:rFonts w:ascii="Arial" w:hAnsi="Arial" w:cs="Arial"/>
          <w:sz w:val="20"/>
          <w:szCs w:val="20"/>
        </w:rPr>
      </w:pPr>
    </w:p>
    <w:p w14:paraId="4C395692" w14:textId="77777777" w:rsidR="00A73E98" w:rsidRPr="00F0065A" w:rsidRDefault="00F0065A" w:rsidP="00F0065A">
      <w:pPr>
        <w:spacing w:after="0" w:line="230" w:lineRule="exact"/>
        <w:ind w:hanging="360"/>
        <w:rPr>
          <w:rFonts w:ascii="Arial" w:eastAsia="Arial" w:hAnsi="Arial" w:cs="Arial"/>
          <w:sz w:val="20"/>
          <w:szCs w:val="20"/>
        </w:rPr>
      </w:pPr>
      <w:r w:rsidRPr="00F0065A">
        <w:rPr>
          <w:rFonts w:ascii="Arial" w:eastAsia="Arial" w:hAnsi="Arial" w:cs="Arial"/>
          <w:sz w:val="20"/>
          <w:szCs w:val="20"/>
        </w:rPr>
        <w:lastRenderedPageBreak/>
        <w:t xml:space="preserve">5.  </w:t>
      </w:r>
      <w:r w:rsidRPr="00F0065A">
        <w:rPr>
          <w:rFonts w:ascii="Arial" w:eastAsia="Arial" w:hAnsi="Arial" w:cs="Arial"/>
          <w:spacing w:val="27"/>
          <w:sz w:val="20"/>
          <w:szCs w:val="20"/>
        </w:rPr>
        <w:t xml:space="preserve"> </w:t>
      </w:r>
      <w:r w:rsidRPr="00F0065A">
        <w:rPr>
          <w:rFonts w:ascii="Arial" w:eastAsia="Arial" w:hAnsi="Arial" w:cs="Arial"/>
          <w:sz w:val="20"/>
          <w:szCs w:val="20"/>
        </w:rPr>
        <w:t>Seller agrees</w:t>
      </w:r>
      <w:r w:rsidRPr="00F0065A">
        <w:rPr>
          <w:rFonts w:ascii="Arial" w:eastAsia="Arial" w:hAnsi="Arial" w:cs="Arial"/>
          <w:spacing w:val="-6"/>
          <w:sz w:val="20"/>
          <w:szCs w:val="20"/>
        </w:rPr>
        <w:t xml:space="preserve"> </w:t>
      </w:r>
      <w:r w:rsidRPr="00F0065A">
        <w:rPr>
          <w:rFonts w:ascii="Arial" w:eastAsia="Arial" w:hAnsi="Arial" w:cs="Arial"/>
          <w:sz w:val="20"/>
          <w:szCs w:val="20"/>
        </w:rPr>
        <w:t>that all</w:t>
      </w:r>
      <w:r w:rsidRPr="00F0065A">
        <w:rPr>
          <w:rFonts w:ascii="Arial" w:eastAsia="Arial" w:hAnsi="Arial" w:cs="Arial"/>
          <w:spacing w:val="-2"/>
          <w:sz w:val="20"/>
          <w:szCs w:val="20"/>
        </w:rPr>
        <w:t xml:space="preserve"> </w:t>
      </w:r>
      <w:r w:rsidRPr="00F0065A">
        <w:rPr>
          <w:rFonts w:ascii="Arial" w:eastAsia="Arial" w:hAnsi="Arial" w:cs="Arial"/>
          <w:sz w:val="20"/>
          <w:szCs w:val="20"/>
        </w:rPr>
        <w:t>its personnel</w:t>
      </w:r>
      <w:r w:rsidRPr="00F0065A">
        <w:rPr>
          <w:rFonts w:ascii="Arial" w:eastAsia="Arial" w:hAnsi="Arial" w:cs="Arial"/>
          <w:spacing w:val="-9"/>
          <w:sz w:val="20"/>
          <w:szCs w:val="20"/>
        </w:rPr>
        <w:t xml:space="preserve"> </w:t>
      </w:r>
      <w:r w:rsidRPr="00F0065A">
        <w:rPr>
          <w:rFonts w:ascii="Arial" w:eastAsia="Arial" w:hAnsi="Arial" w:cs="Arial"/>
          <w:sz w:val="20"/>
          <w:szCs w:val="20"/>
        </w:rPr>
        <w:t>who, pursuant to this purchase</w:t>
      </w:r>
      <w:r w:rsidRPr="00F0065A">
        <w:rPr>
          <w:rFonts w:ascii="Arial" w:eastAsia="Arial" w:hAnsi="Arial" w:cs="Arial"/>
          <w:spacing w:val="-8"/>
          <w:sz w:val="20"/>
          <w:szCs w:val="20"/>
        </w:rPr>
        <w:t xml:space="preserve"> </w:t>
      </w:r>
      <w:r w:rsidRPr="00F0065A">
        <w:rPr>
          <w:rFonts w:ascii="Arial" w:eastAsia="Arial" w:hAnsi="Arial" w:cs="Arial"/>
          <w:sz w:val="20"/>
          <w:szCs w:val="20"/>
        </w:rPr>
        <w:t>order, will</w:t>
      </w:r>
      <w:r w:rsidRPr="00F0065A">
        <w:rPr>
          <w:rFonts w:ascii="Arial" w:eastAsia="Arial" w:hAnsi="Arial" w:cs="Arial"/>
          <w:spacing w:val="-3"/>
          <w:sz w:val="20"/>
          <w:szCs w:val="20"/>
        </w:rPr>
        <w:t xml:space="preserve"> </w:t>
      </w:r>
      <w:r w:rsidRPr="00F0065A">
        <w:rPr>
          <w:rFonts w:ascii="Arial" w:eastAsia="Arial" w:hAnsi="Arial" w:cs="Arial"/>
          <w:sz w:val="20"/>
          <w:szCs w:val="20"/>
        </w:rPr>
        <w:t>be</w:t>
      </w:r>
      <w:r w:rsidRPr="00F0065A">
        <w:rPr>
          <w:rFonts w:ascii="Arial" w:eastAsia="Arial" w:hAnsi="Arial" w:cs="Arial"/>
          <w:spacing w:val="-2"/>
          <w:sz w:val="20"/>
          <w:szCs w:val="20"/>
        </w:rPr>
        <w:t xml:space="preserve"> </w:t>
      </w:r>
      <w:r w:rsidRPr="00F0065A">
        <w:rPr>
          <w:rFonts w:ascii="Arial" w:eastAsia="Arial" w:hAnsi="Arial" w:cs="Arial"/>
          <w:sz w:val="20"/>
          <w:szCs w:val="20"/>
        </w:rPr>
        <w:t>on</w:t>
      </w:r>
      <w:r w:rsidRPr="00F0065A">
        <w:rPr>
          <w:rFonts w:ascii="Arial" w:eastAsia="Arial" w:hAnsi="Arial" w:cs="Arial"/>
          <w:spacing w:val="-2"/>
          <w:sz w:val="20"/>
          <w:szCs w:val="20"/>
        </w:rPr>
        <w:t xml:space="preserve"> </w:t>
      </w:r>
      <w:r w:rsidRPr="00F0065A">
        <w:rPr>
          <w:rFonts w:ascii="Arial" w:eastAsia="Arial" w:hAnsi="Arial" w:cs="Arial"/>
          <w:sz w:val="20"/>
          <w:szCs w:val="20"/>
        </w:rPr>
        <w:t>Buyer’s premises</w:t>
      </w:r>
      <w:r w:rsidRPr="00F0065A">
        <w:rPr>
          <w:rFonts w:ascii="Arial" w:eastAsia="Arial" w:hAnsi="Arial" w:cs="Arial"/>
          <w:spacing w:val="-8"/>
          <w:sz w:val="20"/>
          <w:szCs w:val="20"/>
        </w:rPr>
        <w:t xml:space="preserve"> </w:t>
      </w:r>
      <w:r w:rsidRPr="00F0065A">
        <w:rPr>
          <w:rFonts w:ascii="Arial" w:eastAsia="Arial" w:hAnsi="Arial" w:cs="Arial"/>
          <w:sz w:val="20"/>
          <w:szCs w:val="20"/>
        </w:rPr>
        <w:t>shall have</w:t>
      </w:r>
      <w:r w:rsidRPr="00F0065A">
        <w:rPr>
          <w:rFonts w:ascii="Arial" w:eastAsia="Arial" w:hAnsi="Arial" w:cs="Arial"/>
          <w:spacing w:val="-4"/>
          <w:sz w:val="20"/>
          <w:szCs w:val="20"/>
        </w:rPr>
        <w:t xml:space="preserve"> </w:t>
      </w:r>
      <w:r w:rsidRPr="00F0065A">
        <w:rPr>
          <w:rFonts w:ascii="Arial" w:eastAsia="Arial" w:hAnsi="Arial" w:cs="Arial"/>
          <w:sz w:val="20"/>
          <w:szCs w:val="20"/>
        </w:rPr>
        <w:t>appropriate authorization issued</w:t>
      </w:r>
      <w:r w:rsidRPr="00F0065A">
        <w:rPr>
          <w:rFonts w:ascii="Arial" w:eastAsia="Arial" w:hAnsi="Arial" w:cs="Arial"/>
          <w:spacing w:val="-6"/>
          <w:sz w:val="20"/>
          <w:szCs w:val="20"/>
        </w:rPr>
        <w:t xml:space="preserve"> </w:t>
      </w:r>
      <w:r w:rsidRPr="00F0065A">
        <w:rPr>
          <w:rFonts w:ascii="Arial" w:eastAsia="Arial" w:hAnsi="Arial" w:cs="Arial"/>
          <w:sz w:val="20"/>
          <w:szCs w:val="20"/>
        </w:rPr>
        <w:t>by</w:t>
      </w:r>
      <w:r w:rsidRPr="00F0065A">
        <w:rPr>
          <w:rFonts w:ascii="Arial" w:eastAsia="Arial" w:hAnsi="Arial" w:cs="Arial"/>
          <w:spacing w:val="-2"/>
          <w:sz w:val="20"/>
          <w:szCs w:val="20"/>
        </w:rPr>
        <w:t xml:space="preserve"> </w:t>
      </w:r>
      <w:r w:rsidRPr="00F0065A">
        <w:rPr>
          <w:rFonts w:ascii="Arial" w:eastAsia="Arial" w:hAnsi="Arial" w:cs="Arial"/>
          <w:sz w:val="20"/>
          <w:szCs w:val="20"/>
        </w:rPr>
        <w:t>Buyer’s Security Office prior</w:t>
      </w:r>
      <w:r w:rsidRPr="00F0065A">
        <w:rPr>
          <w:rFonts w:ascii="Arial" w:eastAsia="Arial" w:hAnsi="Arial" w:cs="Arial"/>
          <w:spacing w:val="-4"/>
          <w:sz w:val="20"/>
          <w:szCs w:val="20"/>
        </w:rPr>
        <w:t xml:space="preserve"> </w:t>
      </w:r>
      <w:r w:rsidRPr="00F0065A">
        <w:rPr>
          <w:rFonts w:ascii="Arial" w:eastAsia="Arial" w:hAnsi="Arial" w:cs="Arial"/>
          <w:sz w:val="20"/>
          <w:szCs w:val="20"/>
        </w:rPr>
        <w:t>to being</w:t>
      </w:r>
      <w:r w:rsidRPr="00F0065A">
        <w:rPr>
          <w:rFonts w:ascii="Arial" w:eastAsia="Arial" w:hAnsi="Arial" w:cs="Arial"/>
          <w:spacing w:val="-5"/>
          <w:sz w:val="20"/>
          <w:szCs w:val="20"/>
        </w:rPr>
        <w:t xml:space="preserve"> </w:t>
      </w:r>
      <w:r w:rsidRPr="00F0065A">
        <w:rPr>
          <w:rFonts w:ascii="Arial" w:eastAsia="Arial" w:hAnsi="Arial" w:cs="Arial"/>
          <w:sz w:val="20"/>
          <w:szCs w:val="20"/>
        </w:rPr>
        <w:t>accorded</w:t>
      </w:r>
      <w:r w:rsidRPr="00F0065A">
        <w:rPr>
          <w:rFonts w:ascii="Arial" w:eastAsia="Arial" w:hAnsi="Arial" w:cs="Arial"/>
          <w:spacing w:val="-8"/>
          <w:sz w:val="20"/>
          <w:szCs w:val="20"/>
        </w:rPr>
        <w:t xml:space="preserve"> </w:t>
      </w:r>
      <w:r w:rsidRPr="00F0065A">
        <w:rPr>
          <w:rFonts w:ascii="Arial" w:eastAsia="Arial" w:hAnsi="Arial" w:cs="Arial"/>
          <w:sz w:val="20"/>
          <w:szCs w:val="20"/>
        </w:rPr>
        <w:t>access</w:t>
      </w:r>
      <w:r w:rsidRPr="00F0065A">
        <w:rPr>
          <w:rFonts w:ascii="Arial" w:eastAsia="Arial" w:hAnsi="Arial" w:cs="Arial"/>
          <w:spacing w:val="-6"/>
          <w:sz w:val="20"/>
          <w:szCs w:val="20"/>
        </w:rPr>
        <w:t xml:space="preserve"> </w:t>
      </w:r>
      <w:r w:rsidRPr="00F0065A">
        <w:rPr>
          <w:rFonts w:ascii="Arial" w:eastAsia="Arial" w:hAnsi="Arial" w:cs="Arial"/>
          <w:sz w:val="20"/>
          <w:szCs w:val="20"/>
        </w:rPr>
        <w:t>to</w:t>
      </w:r>
    </w:p>
    <w:p w14:paraId="4EBAFF65" w14:textId="77777777" w:rsidR="00A73E98" w:rsidRPr="00F0065A" w:rsidRDefault="00F0065A" w:rsidP="00F0065A">
      <w:pPr>
        <w:spacing w:after="0" w:line="230" w:lineRule="exact"/>
        <w:rPr>
          <w:rFonts w:ascii="Arial" w:eastAsia="Arial" w:hAnsi="Arial" w:cs="Arial"/>
          <w:sz w:val="20"/>
          <w:szCs w:val="20"/>
        </w:rPr>
      </w:pPr>
      <w:r w:rsidRPr="00F0065A">
        <w:rPr>
          <w:rFonts w:ascii="Arial" w:eastAsia="Arial" w:hAnsi="Arial" w:cs="Arial"/>
          <w:sz w:val="20"/>
          <w:szCs w:val="20"/>
        </w:rPr>
        <w:t>Buyer’s premises.</w:t>
      </w:r>
      <w:r w:rsidRPr="00F0065A">
        <w:rPr>
          <w:rFonts w:ascii="Arial" w:eastAsia="Arial" w:hAnsi="Arial" w:cs="Arial"/>
          <w:spacing w:val="55"/>
          <w:sz w:val="20"/>
          <w:szCs w:val="20"/>
        </w:rPr>
        <w:t xml:space="preserve"> </w:t>
      </w:r>
      <w:r w:rsidRPr="00F0065A">
        <w:rPr>
          <w:rFonts w:ascii="Arial" w:eastAsia="Arial" w:hAnsi="Arial" w:cs="Arial"/>
          <w:sz w:val="20"/>
          <w:szCs w:val="20"/>
        </w:rPr>
        <w:t>Buyer will furnish the</w:t>
      </w:r>
      <w:r w:rsidRPr="00F0065A">
        <w:rPr>
          <w:rFonts w:ascii="Arial" w:eastAsia="Arial" w:hAnsi="Arial" w:cs="Arial"/>
          <w:spacing w:val="-2"/>
          <w:sz w:val="20"/>
          <w:szCs w:val="20"/>
        </w:rPr>
        <w:t xml:space="preserve"> </w:t>
      </w:r>
      <w:r w:rsidRPr="00F0065A">
        <w:rPr>
          <w:rFonts w:ascii="Arial" w:eastAsia="Arial" w:hAnsi="Arial" w:cs="Arial"/>
          <w:sz w:val="20"/>
          <w:szCs w:val="20"/>
        </w:rPr>
        <w:t>necessary</w:t>
      </w:r>
      <w:r w:rsidRPr="00F0065A">
        <w:rPr>
          <w:rFonts w:ascii="Arial" w:eastAsia="Arial" w:hAnsi="Arial" w:cs="Arial"/>
          <w:spacing w:val="-9"/>
          <w:sz w:val="20"/>
          <w:szCs w:val="20"/>
        </w:rPr>
        <w:t xml:space="preserve"> </w:t>
      </w:r>
      <w:r w:rsidRPr="00F0065A">
        <w:rPr>
          <w:rFonts w:ascii="Arial" w:eastAsia="Arial" w:hAnsi="Arial" w:cs="Arial"/>
          <w:sz w:val="20"/>
          <w:szCs w:val="20"/>
        </w:rPr>
        <w:t>security forms and</w:t>
      </w:r>
      <w:r w:rsidRPr="00F0065A">
        <w:rPr>
          <w:rFonts w:ascii="Arial" w:eastAsia="Arial" w:hAnsi="Arial" w:cs="Arial"/>
          <w:spacing w:val="-3"/>
          <w:sz w:val="20"/>
          <w:szCs w:val="20"/>
        </w:rPr>
        <w:t xml:space="preserve"> </w:t>
      </w:r>
      <w:r w:rsidRPr="00F0065A">
        <w:rPr>
          <w:rFonts w:ascii="Arial" w:eastAsia="Arial" w:hAnsi="Arial" w:cs="Arial"/>
          <w:sz w:val="20"/>
          <w:szCs w:val="20"/>
        </w:rPr>
        <w:t>Seller shall</w:t>
      </w:r>
      <w:r w:rsidRPr="00F0065A">
        <w:rPr>
          <w:rFonts w:ascii="Arial" w:eastAsia="Arial" w:hAnsi="Arial" w:cs="Arial"/>
          <w:spacing w:val="-4"/>
          <w:sz w:val="20"/>
          <w:szCs w:val="20"/>
        </w:rPr>
        <w:t xml:space="preserve"> </w:t>
      </w:r>
      <w:r w:rsidRPr="00F0065A">
        <w:rPr>
          <w:rFonts w:ascii="Arial" w:eastAsia="Arial" w:hAnsi="Arial" w:cs="Arial"/>
          <w:sz w:val="20"/>
          <w:szCs w:val="20"/>
        </w:rPr>
        <w:t>secure</w:t>
      </w:r>
      <w:r w:rsidRPr="00F0065A">
        <w:rPr>
          <w:rFonts w:ascii="Arial" w:eastAsia="Arial" w:hAnsi="Arial" w:cs="Arial"/>
          <w:spacing w:val="-6"/>
          <w:sz w:val="20"/>
          <w:szCs w:val="20"/>
        </w:rPr>
        <w:t xml:space="preserve"> </w:t>
      </w:r>
      <w:r w:rsidRPr="00F0065A">
        <w:rPr>
          <w:rFonts w:ascii="Arial" w:eastAsia="Arial" w:hAnsi="Arial" w:cs="Arial"/>
          <w:sz w:val="20"/>
          <w:szCs w:val="20"/>
        </w:rPr>
        <w:t>their execution and</w:t>
      </w:r>
      <w:r w:rsidRPr="00F0065A">
        <w:rPr>
          <w:rFonts w:ascii="Arial" w:eastAsia="Arial" w:hAnsi="Arial" w:cs="Arial"/>
          <w:spacing w:val="-3"/>
          <w:sz w:val="20"/>
          <w:szCs w:val="20"/>
        </w:rPr>
        <w:t xml:space="preserve"> </w:t>
      </w:r>
      <w:r w:rsidRPr="00F0065A">
        <w:rPr>
          <w:rFonts w:ascii="Arial" w:eastAsia="Arial" w:hAnsi="Arial" w:cs="Arial"/>
          <w:sz w:val="20"/>
          <w:szCs w:val="20"/>
        </w:rPr>
        <w:t>return to Buyer’s Security Office at least twenty-four (24) hours prior to the desired access to</w:t>
      </w:r>
    </w:p>
    <w:p w14:paraId="359F3067" w14:textId="77777777" w:rsidR="00F0065A" w:rsidRDefault="00F0065A" w:rsidP="00F0065A">
      <w:pPr>
        <w:spacing w:after="0" w:line="226" w:lineRule="exact"/>
        <w:rPr>
          <w:rFonts w:ascii="Arial" w:eastAsia="Arial" w:hAnsi="Arial" w:cs="Arial"/>
          <w:sz w:val="20"/>
          <w:szCs w:val="20"/>
        </w:rPr>
      </w:pPr>
      <w:proofErr w:type="gramStart"/>
      <w:r w:rsidRPr="00F0065A">
        <w:rPr>
          <w:rFonts w:ascii="Arial" w:eastAsia="Arial" w:hAnsi="Arial" w:cs="Arial"/>
          <w:sz w:val="20"/>
          <w:szCs w:val="20"/>
        </w:rPr>
        <w:t>premises</w:t>
      </w:r>
      <w:proofErr w:type="gramEnd"/>
      <w:r w:rsidRPr="00F0065A">
        <w:rPr>
          <w:rFonts w:ascii="Arial" w:eastAsia="Arial" w:hAnsi="Arial" w:cs="Arial"/>
          <w:sz w:val="20"/>
          <w:szCs w:val="20"/>
        </w:rPr>
        <w:t>.  Denial of access because of failure to comply with Buyer’s security procedu</w:t>
      </w:r>
      <w:r w:rsidRPr="00F0065A">
        <w:rPr>
          <w:rFonts w:ascii="Arial" w:eastAsia="Arial" w:hAnsi="Arial" w:cs="Arial"/>
          <w:spacing w:val="-1"/>
          <w:sz w:val="20"/>
          <w:szCs w:val="20"/>
        </w:rPr>
        <w:t>r</w:t>
      </w:r>
      <w:r w:rsidRPr="00F0065A">
        <w:rPr>
          <w:rFonts w:ascii="Arial" w:eastAsia="Arial" w:hAnsi="Arial" w:cs="Arial"/>
          <w:sz w:val="20"/>
          <w:szCs w:val="20"/>
        </w:rPr>
        <w:t>es</w:t>
      </w:r>
      <w:r w:rsidRPr="00F0065A">
        <w:rPr>
          <w:rFonts w:ascii="Arial" w:eastAsia="Arial" w:hAnsi="Arial" w:cs="Arial"/>
          <w:spacing w:val="-2"/>
          <w:sz w:val="20"/>
          <w:szCs w:val="20"/>
        </w:rPr>
        <w:t xml:space="preserve"> </w:t>
      </w:r>
      <w:r w:rsidRPr="00F0065A">
        <w:rPr>
          <w:rFonts w:ascii="Arial" w:eastAsia="Arial" w:hAnsi="Arial" w:cs="Arial"/>
          <w:sz w:val="20"/>
          <w:szCs w:val="20"/>
        </w:rPr>
        <w:t>shall</w:t>
      </w:r>
      <w:r w:rsidRPr="00F0065A">
        <w:rPr>
          <w:rFonts w:ascii="Arial" w:eastAsia="Arial" w:hAnsi="Arial" w:cs="Arial"/>
          <w:spacing w:val="-4"/>
          <w:sz w:val="20"/>
          <w:szCs w:val="20"/>
        </w:rPr>
        <w:t xml:space="preserve"> </w:t>
      </w:r>
      <w:r w:rsidRPr="00F0065A">
        <w:rPr>
          <w:rFonts w:ascii="Arial" w:eastAsia="Arial" w:hAnsi="Arial" w:cs="Arial"/>
          <w:sz w:val="20"/>
          <w:szCs w:val="20"/>
        </w:rPr>
        <w:t>not be</w:t>
      </w:r>
      <w:r w:rsidRPr="00F0065A">
        <w:rPr>
          <w:rFonts w:ascii="Arial" w:eastAsia="Arial" w:hAnsi="Arial" w:cs="Arial"/>
          <w:spacing w:val="-2"/>
          <w:sz w:val="20"/>
          <w:szCs w:val="20"/>
        </w:rPr>
        <w:t xml:space="preserve"> </w:t>
      </w:r>
      <w:r w:rsidRPr="00F0065A">
        <w:rPr>
          <w:rFonts w:ascii="Arial" w:eastAsia="Arial" w:hAnsi="Arial" w:cs="Arial"/>
          <w:sz w:val="20"/>
          <w:szCs w:val="20"/>
        </w:rPr>
        <w:t>the</w:t>
      </w:r>
      <w:r>
        <w:rPr>
          <w:rFonts w:ascii="Arial" w:eastAsia="Arial" w:hAnsi="Arial" w:cs="Arial"/>
          <w:sz w:val="20"/>
          <w:szCs w:val="20"/>
        </w:rPr>
        <w:t xml:space="preserve"> </w:t>
      </w:r>
      <w:r w:rsidRPr="00F0065A">
        <w:rPr>
          <w:rFonts w:ascii="Arial" w:eastAsia="Arial" w:hAnsi="Arial" w:cs="Arial"/>
          <w:sz w:val="20"/>
          <w:szCs w:val="20"/>
        </w:rPr>
        <w:t>basis</w:t>
      </w:r>
      <w:r w:rsidRPr="00F0065A">
        <w:rPr>
          <w:rFonts w:ascii="Arial" w:eastAsia="Arial" w:hAnsi="Arial" w:cs="Arial"/>
          <w:spacing w:val="-5"/>
          <w:sz w:val="20"/>
          <w:szCs w:val="20"/>
        </w:rPr>
        <w:t xml:space="preserve"> </w:t>
      </w:r>
      <w:r w:rsidRPr="00F0065A">
        <w:rPr>
          <w:rFonts w:ascii="Arial" w:eastAsia="Arial" w:hAnsi="Arial" w:cs="Arial"/>
          <w:sz w:val="20"/>
          <w:szCs w:val="20"/>
        </w:rPr>
        <w:t>of a</w:t>
      </w:r>
      <w:r w:rsidRPr="00F0065A">
        <w:rPr>
          <w:rFonts w:ascii="Arial" w:eastAsia="Arial" w:hAnsi="Arial" w:cs="Arial"/>
          <w:spacing w:val="-1"/>
          <w:sz w:val="20"/>
          <w:szCs w:val="20"/>
        </w:rPr>
        <w:t xml:space="preserve"> </w:t>
      </w:r>
      <w:r w:rsidRPr="00F0065A">
        <w:rPr>
          <w:rFonts w:ascii="Arial" w:eastAsia="Arial" w:hAnsi="Arial" w:cs="Arial"/>
          <w:sz w:val="20"/>
          <w:szCs w:val="20"/>
        </w:rPr>
        <w:t>claim</w:t>
      </w:r>
      <w:r w:rsidRPr="00F0065A">
        <w:rPr>
          <w:rFonts w:ascii="Arial" w:eastAsia="Arial" w:hAnsi="Arial" w:cs="Arial"/>
          <w:spacing w:val="-5"/>
          <w:sz w:val="20"/>
          <w:szCs w:val="20"/>
        </w:rPr>
        <w:t xml:space="preserve"> </w:t>
      </w:r>
      <w:r w:rsidRPr="00F0065A">
        <w:rPr>
          <w:rFonts w:ascii="Arial" w:eastAsia="Arial" w:hAnsi="Arial" w:cs="Arial"/>
          <w:sz w:val="20"/>
          <w:szCs w:val="20"/>
        </w:rPr>
        <w:t>for breach, nor</w:t>
      </w:r>
      <w:r w:rsidRPr="00F0065A">
        <w:rPr>
          <w:rFonts w:ascii="Arial" w:eastAsia="Arial" w:hAnsi="Arial" w:cs="Arial"/>
          <w:spacing w:val="-3"/>
          <w:sz w:val="20"/>
          <w:szCs w:val="20"/>
        </w:rPr>
        <w:t xml:space="preserve"> </w:t>
      </w:r>
      <w:r w:rsidRPr="00F0065A">
        <w:rPr>
          <w:rFonts w:ascii="Arial" w:eastAsia="Arial" w:hAnsi="Arial" w:cs="Arial"/>
          <w:sz w:val="20"/>
          <w:szCs w:val="20"/>
        </w:rPr>
        <w:t>substantiate any</w:t>
      </w:r>
      <w:r w:rsidRPr="00F0065A">
        <w:rPr>
          <w:rFonts w:ascii="Arial" w:eastAsia="Arial" w:hAnsi="Arial" w:cs="Arial"/>
          <w:spacing w:val="-3"/>
          <w:sz w:val="20"/>
          <w:szCs w:val="20"/>
        </w:rPr>
        <w:t xml:space="preserve"> </w:t>
      </w:r>
      <w:r w:rsidRPr="00F0065A">
        <w:rPr>
          <w:rFonts w:ascii="Arial" w:eastAsia="Arial" w:hAnsi="Arial" w:cs="Arial"/>
          <w:sz w:val="20"/>
          <w:szCs w:val="20"/>
        </w:rPr>
        <w:t>other claim</w:t>
      </w:r>
      <w:r w:rsidRPr="00F0065A">
        <w:rPr>
          <w:rFonts w:ascii="Arial" w:eastAsia="Arial" w:hAnsi="Arial" w:cs="Arial"/>
          <w:spacing w:val="-5"/>
          <w:sz w:val="20"/>
          <w:szCs w:val="20"/>
        </w:rPr>
        <w:t xml:space="preserve"> </w:t>
      </w:r>
      <w:r w:rsidRPr="00F0065A">
        <w:rPr>
          <w:rFonts w:ascii="Arial" w:eastAsia="Arial" w:hAnsi="Arial" w:cs="Arial"/>
          <w:sz w:val="20"/>
          <w:szCs w:val="20"/>
        </w:rPr>
        <w:t>whatsoever by</w:t>
      </w:r>
      <w:r w:rsidRPr="00F0065A">
        <w:rPr>
          <w:rFonts w:ascii="Arial" w:eastAsia="Arial" w:hAnsi="Arial" w:cs="Arial"/>
          <w:spacing w:val="-2"/>
          <w:sz w:val="20"/>
          <w:szCs w:val="20"/>
        </w:rPr>
        <w:t xml:space="preserve"> </w:t>
      </w:r>
      <w:r w:rsidRPr="00F0065A">
        <w:rPr>
          <w:rFonts w:ascii="Arial" w:eastAsia="Arial" w:hAnsi="Arial" w:cs="Arial"/>
          <w:sz w:val="20"/>
          <w:szCs w:val="20"/>
        </w:rPr>
        <w:t xml:space="preserve">Seller. </w:t>
      </w:r>
    </w:p>
    <w:p w14:paraId="3EA621A3" w14:textId="3710B12A" w:rsidR="00A73E98" w:rsidRPr="00F0065A" w:rsidRDefault="00FB2990" w:rsidP="00F0065A">
      <w:pPr>
        <w:spacing w:after="0" w:line="226" w:lineRule="exact"/>
        <w:rPr>
          <w:rFonts w:ascii="Arial" w:eastAsia="Arial" w:hAnsi="Arial" w:cs="Arial"/>
          <w:sz w:val="20"/>
          <w:szCs w:val="20"/>
        </w:rPr>
      </w:pPr>
      <w:r w:rsidRPr="00F0065A">
        <w:rPr>
          <w:rFonts w:ascii="Arial" w:hAnsi="Arial" w:cs="Arial"/>
          <w:sz w:val="20"/>
          <w:szCs w:val="20"/>
        </w:rPr>
        <w:br/>
      </w:r>
      <w:r w:rsidRPr="00F0065A">
        <w:rPr>
          <w:rFonts w:ascii="Arial" w:eastAsia="Times New Roman" w:hAnsi="Arial" w:cs="Arial"/>
          <w:sz w:val="14"/>
          <w:szCs w:val="20"/>
        </w:rPr>
        <w:t>THE TEXT OF THIS</w:t>
      </w:r>
      <w:r w:rsidRPr="00F0065A">
        <w:rPr>
          <w:rFonts w:ascii="Arial" w:eastAsia="Times New Roman" w:hAnsi="Arial" w:cs="Arial"/>
          <w:spacing w:val="-3"/>
          <w:sz w:val="14"/>
          <w:szCs w:val="20"/>
        </w:rPr>
        <w:t xml:space="preserve"> </w:t>
      </w:r>
      <w:r w:rsidRPr="00F0065A">
        <w:rPr>
          <w:rFonts w:ascii="Arial" w:eastAsia="Times New Roman" w:hAnsi="Arial" w:cs="Arial"/>
          <w:sz w:val="14"/>
          <w:szCs w:val="20"/>
        </w:rPr>
        <w:t>DOCUMENT SHALL NOT BE CHANGED EXCEPT BY WRITTEN AGREEMENT BETWEEN BUYER AND SELLER</w:t>
      </w:r>
    </w:p>
    <w:p w14:paraId="1669789E" w14:textId="77777777" w:rsidR="00F0065A" w:rsidRDefault="00F0065A" w:rsidP="00F0065A">
      <w:pPr>
        <w:tabs>
          <w:tab w:val="left" w:pos="9900"/>
        </w:tabs>
        <w:spacing w:after="0" w:line="479" w:lineRule="auto"/>
        <w:ind w:firstLine="360"/>
        <w:rPr>
          <w:rFonts w:ascii="Arial" w:eastAsia="Arial" w:hAnsi="Arial" w:cs="Arial"/>
          <w:sz w:val="20"/>
          <w:szCs w:val="20"/>
        </w:rPr>
      </w:pPr>
    </w:p>
    <w:p w14:paraId="0665367F" w14:textId="6CAB3B8A" w:rsidR="00A73E98" w:rsidRPr="00F0065A" w:rsidRDefault="00F0065A" w:rsidP="00F0065A">
      <w:pPr>
        <w:tabs>
          <w:tab w:val="left" w:pos="9900"/>
        </w:tabs>
        <w:spacing w:after="0" w:line="479" w:lineRule="auto"/>
        <w:ind w:firstLine="360"/>
        <w:rPr>
          <w:rFonts w:ascii="Arial" w:hAnsi="Arial" w:cs="Arial"/>
          <w:sz w:val="20"/>
          <w:szCs w:val="20"/>
        </w:rPr>
      </w:pPr>
      <w:r w:rsidRPr="00F0065A">
        <w:rPr>
          <w:rFonts w:ascii="Arial" w:eastAsia="Arial" w:hAnsi="Arial" w:cs="Arial"/>
          <w:sz w:val="20"/>
          <w:szCs w:val="20"/>
        </w:rPr>
        <w:t>[End of Attachment G</w:t>
      </w:r>
      <w:r w:rsidRPr="00F0065A">
        <w:rPr>
          <w:rFonts w:ascii="Arial" w:eastAsia="Arial" w:hAnsi="Arial" w:cs="Arial"/>
          <w:spacing w:val="-1"/>
          <w:sz w:val="20"/>
          <w:szCs w:val="20"/>
        </w:rPr>
        <w:t>L</w:t>
      </w:r>
      <w:r w:rsidRPr="00F0065A">
        <w:rPr>
          <w:rFonts w:ascii="Arial" w:eastAsia="Arial" w:hAnsi="Arial" w:cs="Arial"/>
          <w:sz w:val="20"/>
          <w:szCs w:val="20"/>
        </w:rPr>
        <w:t>-14]</w:t>
      </w:r>
    </w:p>
    <w:sectPr w:rsidR="00A73E98" w:rsidRPr="00F0065A">
      <w:headerReference w:type="default" r:id="rId6"/>
      <w:footerReference w:type="default" r:id="rId7"/>
      <w:pgSz w:w="12240" w:h="15840"/>
      <w:pgMar w:top="1240" w:right="1320" w:bottom="660" w:left="1340" w:header="308" w:footer="4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B9CA9" w14:textId="77777777" w:rsidR="00C44820" w:rsidRDefault="00C44820">
      <w:pPr>
        <w:spacing w:after="0" w:line="240" w:lineRule="auto"/>
      </w:pPr>
      <w:r>
        <w:separator/>
      </w:r>
    </w:p>
  </w:endnote>
  <w:endnote w:type="continuationSeparator" w:id="0">
    <w:p w14:paraId="7E7795ED" w14:textId="77777777" w:rsidR="00C44820" w:rsidRDefault="00C4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9542" w14:textId="2CC142CE" w:rsidR="00A73E98" w:rsidRDefault="0039394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66DC3FD" wp14:editId="6A11178C">
              <wp:simplePos x="0" y="0"/>
              <wp:positionH relativeFrom="page">
                <wp:posOffset>901700</wp:posOffset>
              </wp:positionH>
              <wp:positionV relativeFrom="page">
                <wp:posOffset>9625330</wp:posOffset>
              </wp:positionV>
              <wp:extent cx="628015" cy="27114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0D5E" w14:textId="77777777" w:rsidR="00A73E98" w:rsidRDefault="00F0065A">
                          <w:pPr>
                            <w:spacing w:after="0" w:line="204" w:lineRule="exact"/>
                            <w:ind w:left="20" w:right="-47"/>
                            <w:rPr>
                              <w:rFonts w:ascii="Arial" w:eastAsia="Arial" w:hAnsi="Arial" w:cs="Arial"/>
                              <w:sz w:val="18"/>
                              <w:szCs w:val="18"/>
                            </w:rPr>
                          </w:pPr>
                          <w:r>
                            <w:rPr>
                              <w:rFonts w:ascii="Arial" w:eastAsia="Arial" w:hAnsi="Arial" w:cs="Arial"/>
                              <w:sz w:val="18"/>
                              <w:szCs w:val="18"/>
                            </w:rPr>
                            <w:t>9/91</w:t>
                          </w:r>
                          <w:r>
                            <w:rPr>
                              <w:rFonts w:ascii="Arial" w:eastAsia="Arial" w:hAnsi="Arial" w:cs="Arial"/>
                              <w:spacing w:val="-3"/>
                              <w:sz w:val="18"/>
                              <w:szCs w:val="18"/>
                            </w:rPr>
                            <w:t xml:space="preserve"> </w:t>
                          </w:r>
                          <w:r>
                            <w:rPr>
                              <w:rFonts w:ascii="Arial" w:eastAsia="Arial" w:hAnsi="Arial" w:cs="Arial"/>
                              <w:sz w:val="18"/>
                              <w:szCs w:val="18"/>
                            </w:rPr>
                            <w:t>Edition</w:t>
                          </w:r>
                        </w:p>
                        <w:p w14:paraId="62F8AE61" w14:textId="77777777" w:rsidR="00A73E98" w:rsidRDefault="00F0065A">
                          <w:pPr>
                            <w:spacing w:after="0" w:line="240" w:lineRule="auto"/>
                            <w:ind w:left="20" w:right="-20"/>
                            <w:rPr>
                              <w:rFonts w:ascii="Arial" w:eastAsia="Arial" w:hAnsi="Arial" w:cs="Arial"/>
                              <w:sz w:val="18"/>
                              <w:szCs w:val="18"/>
                            </w:rPr>
                          </w:pPr>
                          <w:r>
                            <w:rPr>
                              <w:rFonts w:ascii="Arial" w:eastAsia="Arial" w:hAnsi="Arial" w:cs="Arial"/>
                              <w:sz w:val="18"/>
                              <w:szCs w:val="18"/>
                            </w:rPr>
                            <w:t>DEC</w:t>
                          </w:r>
                          <w:r>
                            <w:rPr>
                              <w:rFonts w:ascii="Arial" w:eastAsia="Arial" w:hAnsi="Arial" w:cs="Arial"/>
                              <w:spacing w:val="-4"/>
                              <w:sz w:val="18"/>
                              <w:szCs w:val="18"/>
                            </w:rPr>
                            <w:t xml:space="preserve"> </w:t>
                          </w:r>
                          <w:r>
                            <w:rPr>
                              <w:rFonts w:ascii="Arial" w:eastAsia="Arial" w:hAnsi="Arial" w:cs="Arial"/>
                              <w:sz w:val="18"/>
                              <w:szCs w:val="18"/>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C3FD" id="_x0000_t202" coordsize="21600,21600" o:spt="202" path="m,l,21600r21600,l21600,xe">
              <v:stroke joinstyle="miter"/>
              <v:path gradientshapeok="t" o:connecttype="rect"/>
            </v:shapetype>
            <v:shape id="Text Box 2" o:spid="_x0000_s1027" type="#_x0000_t202" style="position:absolute;margin-left:71pt;margin-top:757.9pt;width:49.45pt;height:2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a2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" filled="f" stroked="f">
              <v:textbox inset="0,0,0,0">
                <w:txbxContent>
                  <w:p w14:paraId="48E70D5E" w14:textId="77777777" w:rsidR="00A73E98" w:rsidRDefault="00F0065A">
                    <w:pPr>
                      <w:spacing w:after="0" w:line="204" w:lineRule="exact"/>
                      <w:ind w:left="20" w:right="-47"/>
                      <w:rPr>
                        <w:rFonts w:ascii="Arial" w:eastAsia="Arial" w:hAnsi="Arial" w:cs="Arial"/>
                        <w:sz w:val="18"/>
                        <w:szCs w:val="18"/>
                      </w:rPr>
                    </w:pPr>
                    <w:r>
                      <w:rPr>
                        <w:rFonts w:ascii="Arial" w:eastAsia="Arial" w:hAnsi="Arial" w:cs="Arial"/>
                        <w:sz w:val="18"/>
                        <w:szCs w:val="18"/>
                      </w:rPr>
                      <w:t>9/91</w:t>
                    </w:r>
                    <w:r>
                      <w:rPr>
                        <w:rFonts w:ascii="Arial" w:eastAsia="Arial" w:hAnsi="Arial" w:cs="Arial"/>
                        <w:spacing w:val="-3"/>
                        <w:sz w:val="18"/>
                        <w:szCs w:val="18"/>
                      </w:rPr>
                      <w:t xml:space="preserve"> </w:t>
                    </w:r>
                    <w:r>
                      <w:rPr>
                        <w:rFonts w:ascii="Arial" w:eastAsia="Arial" w:hAnsi="Arial" w:cs="Arial"/>
                        <w:sz w:val="18"/>
                        <w:szCs w:val="18"/>
                      </w:rPr>
                      <w:t>Edition</w:t>
                    </w:r>
                  </w:p>
                  <w:p w14:paraId="62F8AE61" w14:textId="77777777" w:rsidR="00A73E98" w:rsidRDefault="00F0065A">
                    <w:pPr>
                      <w:spacing w:after="0" w:line="240" w:lineRule="auto"/>
                      <w:ind w:left="20" w:right="-20"/>
                      <w:rPr>
                        <w:rFonts w:ascii="Arial" w:eastAsia="Arial" w:hAnsi="Arial" w:cs="Arial"/>
                        <w:sz w:val="18"/>
                        <w:szCs w:val="18"/>
                      </w:rPr>
                    </w:pPr>
                    <w:r>
                      <w:rPr>
                        <w:rFonts w:ascii="Arial" w:eastAsia="Arial" w:hAnsi="Arial" w:cs="Arial"/>
                        <w:sz w:val="18"/>
                        <w:szCs w:val="18"/>
                      </w:rPr>
                      <w:t>DEC</w:t>
                    </w:r>
                    <w:r>
                      <w:rPr>
                        <w:rFonts w:ascii="Arial" w:eastAsia="Arial" w:hAnsi="Arial" w:cs="Arial"/>
                        <w:spacing w:val="-4"/>
                        <w:sz w:val="18"/>
                        <w:szCs w:val="18"/>
                      </w:rPr>
                      <w:t xml:space="preserve"> </w:t>
                    </w:r>
                    <w:r>
                      <w:rPr>
                        <w:rFonts w:ascii="Arial" w:eastAsia="Arial" w:hAnsi="Arial" w:cs="Arial"/>
                        <w:sz w:val="18"/>
                        <w:szCs w:val="18"/>
                      </w:rPr>
                      <w:t>2002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C046FE4" wp14:editId="2113A11F">
              <wp:simplePos x="0" y="0"/>
              <wp:positionH relativeFrom="page">
                <wp:posOffset>6153785</wp:posOffset>
              </wp:positionH>
              <wp:positionV relativeFrom="page">
                <wp:posOffset>9625330</wp:posOffset>
              </wp:positionV>
              <wp:extent cx="640715" cy="13906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CCA6" w14:textId="77777777" w:rsidR="00A73E98" w:rsidRDefault="00F0065A">
                          <w:pPr>
                            <w:spacing w:after="0" w:line="204" w:lineRule="exact"/>
                            <w:ind w:left="20" w:right="-47"/>
                            <w:rPr>
                              <w:rFonts w:ascii="Arial" w:eastAsia="Arial" w:hAnsi="Arial" w:cs="Arial"/>
                              <w:sz w:val="18"/>
                              <w:szCs w:val="18"/>
                            </w:rPr>
                          </w:pPr>
                          <w:r>
                            <w:rPr>
                              <w:rFonts w:ascii="Arial" w:eastAsia="Arial" w:hAnsi="Arial" w:cs="Arial"/>
                              <w:sz w:val="18"/>
                              <w:szCs w:val="18"/>
                            </w:rPr>
                            <w:t>Page</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48"/>
                              <w:sz w:val="18"/>
                              <w:szCs w:val="18"/>
                            </w:rPr>
                            <w:t xml:space="preserve"> </w:t>
                          </w:r>
                          <w:r>
                            <w:rPr>
                              <w:rFonts w:ascii="Arial" w:eastAsia="Arial" w:hAnsi="Arial" w:cs="Arial"/>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6FE4" id="Text Box 1" o:spid="_x0000_s1028" type="#_x0000_t202" style="position:absolute;margin-left:484.55pt;margin-top:757.9pt;width:50.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Uc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" filled="f" stroked="f">
              <v:textbox inset="0,0,0,0">
                <w:txbxContent>
                  <w:p w14:paraId="2964CCA6" w14:textId="77777777" w:rsidR="00A73E98" w:rsidRDefault="00F0065A">
                    <w:pPr>
                      <w:spacing w:after="0" w:line="204" w:lineRule="exact"/>
                      <w:ind w:left="20" w:right="-47"/>
                      <w:rPr>
                        <w:rFonts w:ascii="Arial" w:eastAsia="Arial" w:hAnsi="Arial" w:cs="Arial"/>
                        <w:sz w:val="18"/>
                        <w:szCs w:val="18"/>
                      </w:rPr>
                    </w:pPr>
                    <w:r>
                      <w:rPr>
                        <w:rFonts w:ascii="Arial" w:eastAsia="Arial" w:hAnsi="Arial" w:cs="Arial"/>
                        <w:sz w:val="18"/>
                        <w:szCs w:val="18"/>
                      </w:rPr>
                      <w:t>Page</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48"/>
                        <w:sz w:val="18"/>
                        <w:szCs w:val="18"/>
                      </w:rPr>
                      <w:t xml:space="preserve"> </w:t>
                    </w:r>
                    <w:r>
                      <w:rPr>
                        <w:rFonts w:ascii="Arial" w:eastAsia="Arial" w:hAnsi="Arial" w:cs="Arial"/>
                        <w:sz w:val="18"/>
                        <w:szCs w:val="18"/>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C1504" w14:textId="77777777" w:rsidR="00C44820" w:rsidRDefault="00C44820">
      <w:pPr>
        <w:spacing w:after="0" w:line="240" w:lineRule="auto"/>
      </w:pPr>
      <w:r>
        <w:separator/>
      </w:r>
    </w:p>
  </w:footnote>
  <w:footnote w:type="continuationSeparator" w:id="0">
    <w:p w14:paraId="08D4CF3E" w14:textId="77777777" w:rsidR="00C44820" w:rsidRDefault="00C4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FC34" w14:textId="6B9A2C8F" w:rsidR="00A73E98" w:rsidRDefault="0039394B">
    <w:pPr>
      <w:spacing w:after="0" w:line="200" w:lineRule="exact"/>
      <w:rPr>
        <w:sz w:val="20"/>
        <w:szCs w:val="20"/>
      </w:rPr>
    </w:pPr>
    <w:r>
      <w:rPr>
        <w:noProof/>
      </w:rPr>
      <w:drawing>
        <wp:anchor distT="0" distB="0" distL="114300" distR="114300" simplePos="0" relativeHeight="251656192" behindDoc="1" locked="0" layoutInCell="1" allowOverlap="1" wp14:anchorId="21025B1D" wp14:editId="6A23D456">
          <wp:simplePos x="0" y="0"/>
          <wp:positionH relativeFrom="page">
            <wp:posOffset>5707377</wp:posOffset>
          </wp:positionH>
          <wp:positionV relativeFrom="page">
            <wp:posOffset>191386</wp:posOffset>
          </wp:positionV>
          <wp:extent cx="1108271"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8271" cy="594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726E2426" wp14:editId="1653CBEE">
              <wp:simplePos x="0" y="0"/>
              <wp:positionH relativeFrom="page">
                <wp:posOffset>901700</wp:posOffset>
              </wp:positionH>
              <wp:positionV relativeFrom="page">
                <wp:posOffset>400685</wp:posOffset>
              </wp:positionV>
              <wp:extent cx="3418205" cy="202565"/>
              <wp:effectExtent l="0" t="63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366" w14:textId="77777777" w:rsidR="00A73E98" w:rsidRDefault="00F0065A">
                          <w:pPr>
                            <w:spacing w:after="0" w:line="306"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PURCHASE ORDER ATTACHM</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NT GL</w:t>
                          </w:r>
                          <w:r>
                            <w:rPr>
                              <w:rFonts w:ascii="Times New Roman" w:eastAsia="Times New Roman" w:hAnsi="Times New Roman" w:cs="Times New Roman"/>
                              <w:b/>
                              <w:bCs/>
                              <w:i/>
                              <w:spacing w:val="1"/>
                              <w:sz w:val="28"/>
                              <w:szCs w:val="28"/>
                            </w:rPr>
                            <w:t>-</w:t>
                          </w:r>
                          <w:r>
                            <w:rPr>
                              <w:rFonts w:ascii="Times New Roman" w:eastAsia="Times New Roman" w:hAnsi="Times New Roman" w:cs="Times New Roman"/>
                              <w:b/>
                              <w:bCs/>
                              <w:i/>
                              <w:sz w:val="28"/>
                              <w:szCs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E2426" id="_x0000_t202" coordsize="21600,21600" o:spt="202" path="m,l,21600r21600,l21600,xe">
              <v:stroke joinstyle="miter"/>
              <v:path gradientshapeok="t" o:connecttype="rect"/>
            </v:shapetype>
            <v:shape id="Text Box 3" o:spid="_x0000_s1026" type="#_x0000_t202" style="position:absolute;margin-left:71pt;margin-top:31.55pt;width:269.15pt;height:1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KrQ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" filled="f" stroked="f">
              <v:textbox inset="0,0,0,0">
                <w:txbxContent>
                  <w:p w14:paraId="11455366" w14:textId="77777777" w:rsidR="00A73E98" w:rsidRDefault="00F0065A">
                    <w:pPr>
                      <w:spacing w:after="0" w:line="306"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PURCHASE ORDER ATTACHM</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NT GL</w:t>
                    </w:r>
                    <w:r>
                      <w:rPr>
                        <w:rFonts w:ascii="Times New Roman" w:eastAsia="Times New Roman" w:hAnsi="Times New Roman" w:cs="Times New Roman"/>
                        <w:b/>
                        <w:bCs/>
                        <w:i/>
                        <w:spacing w:val="1"/>
                        <w:sz w:val="28"/>
                        <w:szCs w:val="28"/>
                      </w:rPr>
                      <w:t>-</w:t>
                    </w:r>
                    <w:r>
                      <w:rPr>
                        <w:rFonts w:ascii="Times New Roman" w:eastAsia="Times New Roman" w:hAnsi="Times New Roman" w:cs="Times New Roman"/>
                        <w:b/>
                        <w:bCs/>
                        <w:i/>
                        <w:sz w:val="28"/>
                        <w:szCs w:val="28"/>
                      </w:rPr>
                      <w:t>14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98"/>
    <w:rsid w:val="0000086C"/>
    <w:rsid w:val="0039394B"/>
    <w:rsid w:val="00A55DE5"/>
    <w:rsid w:val="00A73E98"/>
    <w:rsid w:val="00B01D97"/>
    <w:rsid w:val="00C44820"/>
    <w:rsid w:val="00F0065A"/>
    <w:rsid w:val="00FB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FC7446"/>
  <w15:docId w15:val="{77503298-855F-4206-A6C4-6304BDBE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97"/>
  </w:style>
  <w:style w:type="paragraph" w:styleId="Footer">
    <w:name w:val="footer"/>
    <w:basedOn w:val="Normal"/>
    <w:link w:val="FooterChar"/>
    <w:uiPriority w:val="99"/>
    <w:unhideWhenUsed/>
    <w:rsid w:val="00B0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Microsoft Word - GL-14 12-02.doc</vt:lpstr>
    </vt:vector>
  </TitlesOfParts>
  <Company>HRL Labs</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GL-14 12-02.doc</dc:title>
  <dc:creator>arbebo</dc:creator>
  <cp:lastModifiedBy>Shively, Joseph</cp:lastModifiedBy>
  <cp:revision>2</cp:revision>
  <dcterms:created xsi:type="dcterms:W3CDTF">2018-01-30T21:17:00Z</dcterms:created>
  <dcterms:modified xsi:type="dcterms:W3CDTF">2018-01-30T21:17:00Z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2007-09-04T00:00:00Z</vt:filetime>
  </property>
  <property fmtid="{D5CDD505-2E9C-101B-9397-08002B2CF9AE}" pid="3" name="LastSaved">
    <vt:filetime>2014-12-04T00:00:00Z</vt:filetime>
  </property>
</Properties>
</file>